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31" w:rsidRPr="00467804" w:rsidRDefault="00994B31" w:rsidP="00994B31">
      <w:pPr>
        <w:spacing w:after="0"/>
        <w:ind w:left="118" w:right="359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УТВЕРЖДЕНО</w:t>
      </w:r>
    </w:p>
    <w:p w:rsidR="00994B31" w:rsidRPr="00467804" w:rsidRDefault="00994B31" w:rsidP="00994B31">
      <w:pPr>
        <w:spacing w:after="0"/>
        <w:ind w:left="118" w:right="359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приказом д</w:t>
      </w:r>
      <w:r w:rsidRPr="00467804">
        <w:rPr>
          <w:rStyle w:val="a3"/>
          <w:rFonts w:ascii="Times New Roman" w:hAnsi="Times New Roman" w:cs="Times New Roman"/>
          <w:sz w:val="24"/>
          <w:szCs w:val="24"/>
        </w:rPr>
        <w:t>иректор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а</w:t>
      </w:r>
      <w:r w:rsidRPr="00467804">
        <w:rPr>
          <w:rStyle w:val="a3"/>
          <w:rFonts w:ascii="Times New Roman" w:hAnsi="Times New Roman" w:cs="Times New Roman"/>
          <w:sz w:val="24"/>
          <w:szCs w:val="24"/>
        </w:rPr>
        <w:t xml:space="preserve"> ГУСО ЧКЦСОН «Берегиня»</w:t>
      </w:r>
    </w:p>
    <w:p w:rsidR="00994B31" w:rsidRPr="00467804" w:rsidRDefault="00994B31" w:rsidP="00994B31">
      <w:pPr>
        <w:spacing w:after="0"/>
        <w:ind w:left="118" w:right="359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467804">
        <w:rPr>
          <w:rStyle w:val="a3"/>
          <w:rFonts w:ascii="Times New Roman" w:hAnsi="Times New Roman" w:cs="Times New Roman"/>
          <w:sz w:val="24"/>
          <w:szCs w:val="24"/>
        </w:rPr>
        <w:t>Забайкальского края</w:t>
      </w:r>
    </w:p>
    <w:p w:rsidR="00994B31" w:rsidRPr="00467804" w:rsidRDefault="00994B31" w:rsidP="00994B31">
      <w:pPr>
        <w:spacing w:after="0"/>
        <w:ind w:left="118" w:right="359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467804">
        <w:rPr>
          <w:rStyle w:val="a3"/>
          <w:rFonts w:ascii="Times New Roman" w:hAnsi="Times New Roman" w:cs="Times New Roman"/>
          <w:sz w:val="24"/>
          <w:szCs w:val="24"/>
        </w:rPr>
        <w:t xml:space="preserve">  Кузьминова Т.И.</w:t>
      </w:r>
    </w:p>
    <w:p w:rsidR="00994B31" w:rsidRPr="00467804" w:rsidRDefault="00994B31" w:rsidP="00994B31">
      <w:pPr>
        <w:shd w:val="clear" w:color="auto" w:fill="FFFFFF"/>
        <w:spacing w:before="100" w:beforeAutospacing="1"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№ 85  </w:t>
      </w:r>
      <w:r>
        <w:rPr>
          <w:rStyle w:val="a3"/>
          <w:rFonts w:ascii="Times New Roman" w:hAnsi="Times New Roman" w:cs="Times New Roman"/>
          <w:sz w:val="24"/>
          <w:szCs w:val="24"/>
        </w:rPr>
        <w:t>« 02 » мая 2017</w:t>
      </w:r>
      <w:r w:rsidRPr="00467804">
        <w:rPr>
          <w:rStyle w:val="a3"/>
          <w:rFonts w:ascii="Times New Roman" w:hAnsi="Times New Roman" w:cs="Times New Roman"/>
          <w:sz w:val="24"/>
          <w:szCs w:val="24"/>
        </w:rPr>
        <w:t>г.</w:t>
      </w:r>
    </w:p>
    <w:p w:rsidR="00D94D6B" w:rsidRPr="00E93669" w:rsidRDefault="00D94D6B" w:rsidP="00D94D6B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94D6B" w:rsidRPr="00E93669" w:rsidRDefault="00D94D6B" w:rsidP="00D94D6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6B" w:rsidRPr="00000E0D" w:rsidRDefault="00D94D6B" w:rsidP="00994B31">
      <w:pPr>
        <w:spacing w:after="0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E0D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D94D6B" w:rsidRPr="00000E0D" w:rsidRDefault="00D94D6B" w:rsidP="00994B31">
      <w:pPr>
        <w:spacing w:after="0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E0D">
        <w:rPr>
          <w:rFonts w:ascii="Times New Roman" w:hAnsi="Times New Roman" w:cs="Times New Roman"/>
          <w:b/>
          <w:sz w:val="40"/>
          <w:szCs w:val="40"/>
        </w:rPr>
        <w:t xml:space="preserve">об отделении </w:t>
      </w:r>
    </w:p>
    <w:p w:rsidR="00000E0D" w:rsidRPr="00000E0D" w:rsidRDefault="00D94D6B" w:rsidP="00994B31">
      <w:pPr>
        <w:spacing w:after="0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E0D">
        <w:rPr>
          <w:rFonts w:ascii="Times New Roman" w:hAnsi="Times New Roman" w:cs="Times New Roman"/>
          <w:b/>
          <w:sz w:val="40"/>
          <w:szCs w:val="40"/>
        </w:rPr>
        <w:t>«Помощи женщинам и женщинам с детьми»</w:t>
      </w:r>
      <w:r w:rsidR="00000E0D" w:rsidRPr="00000E0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94D6B" w:rsidRPr="00000E0D" w:rsidRDefault="00000E0D" w:rsidP="00994B31">
      <w:pPr>
        <w:spacing w:after="0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E0D">
        <w:rPr>
          <w:rFonts w:ascii="Times New Roman" w:hAnsi="Times New Roman" w:cs="Times New Roman"/>
          <w:b/>
          <w:sz w:val="40"/>
          <w:szCs w:val="40"/>
        </w:rPr>
        <w:t>ГУСО «Черновский комплексный центр социального обслуживания населения «Берегиня» Забайкальского края</w:t>
      </w:r>
    </w:p>
    <w:p w:rsidR="00D94D6B" w:rsidRPr="00E93669" w:rsidRDefault="00D94D6B" w:rsidP="00D94D6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94D6B" w:rsidRPr="00E93669" w:rsidRDefault="00D94D6B" w:rsidP="00D94D6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94D6B" w:rsidRPr="00D95324" w:rsidRDefault="00D94D6B" w:rsidP="00D9532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532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5324" w:rsidRPr="00D95324" w:rsidRDefault="00D95324" w:rsidP="00D95324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95324" w:rsidRPr="00E93669" w:rsidRDefault="00D94D6B" w:rsidP="00D9532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669">
        <w:rPr>
          <w:rFonts w:ascii="Times New Roman" w:hAnsi="Times New Roman" w:cs="Times New Roman"/>
          <w:b/>
          <w:sz w:val="28"/>
          <w:szCs w:val="28"/>
        </w:rPr>
        <w:t>1.1.</w:t>
      </w:r>
      <w:r w:rsidRPr="00E93669">
        <w:rPr>
          <w:rFonts w:ascii="Times New Roman" w:hAnsi="Times New Roman" w:cs="Times New Roman"/>
          <w:sz w:val="28"/>
          <w:szCs w:val="28"/>
        </w:rPr>
        <w:t xml:space="preserve"> </w:t>
      </w:r>
      <w:r w:rsidR="00D95324" w:rsidRPr="00E9366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="00D95324" w:rsidRPr="00E936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5324" w:rsidRPr="00E93669">
        <w:rPr>
          <w:rFonts w:ascii="Times New Roman" w:hAnsi="Times New Roman" w:cs="Times New Roman"/>
          <w:sz w:val="28"/>
          <w:szCs w:val="28"/>
        </w:rPr>
        <w:t>:</w:t>
      </w:r>
    </w:p>
    <w:p w:rsidR="00D95324" w:rsidRPr="00D95324" w:rsidRDefault="00D95324" w:rsidP="00000E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669">
        <w:rPr>
          <w:rFonts w:ascii="Times New Roman" w:hAnsi="Times New Roman" w:cs="Times New Roman"/>
          <w:sz w:val="28"/>
          <w:szCs w:val="28"/>
        </w:rPr>
        <w:t>Федеральным законом от 28.12.2013 г. № 442-ФЗ «Об основах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24">
        <w:rPr>
          <w:rFonts w:ascii="Times New Roman" w:hAnsi="Times New Roman" w:cs="Times New Roman"/>
          <w:sz w:val="28"/>
          <w:szCs w:val="28"/>
        </w:rPr>
        <w:t>обслуживания населения»,</w:t>
      </w:r>
    </w:p>
    <w:p w:rsidR="00D95324" w:rsidRPr="00E93669" w:rsidRDefault="00D95324" w:rsidP="00000E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669">
        <w:rPr>
          <w:rFonts w:ascii="Times New Roman" w:hAnsi="Times New Roman" w:cs="Times New Roman"/>
          <w:sz w:val="28"/>
          <w:szCs w:val="28"/>
        </w:rPr>
        <w:t>Федеральным законом от 24.06.1999 г. N 120-ФЗ "Об основах системы</w:t>
      </w:r>
    </w:p>
    <w:p w:rsidR="00D95324" w:rsidRPr="004832EC" w:rsidRDefault="00D95324" w:rsidP="00000E0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832EC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несовершеннолетних" (с изменениями и дополнениями),</w:t>
      </w:r>
    </w:p>
    <w:p w:rsidR="00D95324" w:rsidRDefault="00D95324" w:rsidP="00000E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669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E93669">
        <w:rPr>
          <w:rFonts w:ascii="Times New Roman" w:hAnsi="Times New Roman" w:cs="Times New Roman"/>
          <w:sz w:val="28"/>
          <w:szCs w:val="28"/>
        </w:rPr>
        <w:t xml:space="preserve"> 2.4.3259-15 “Санитарно-эпидемиологические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24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организаций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24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родителей”.</w:t>
      </w:r>
    </w:p>
    <w:p w:rsidR="00D95324" w:rsidRPr="00D95324" w:rsidRDefault="00D95324" w:rsidP="00D95324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324">
        <w:rPr>
          <w:rFonts w:ascii="Times New Roman" w:hAnsi="Times New Roman" w:cs="Times New Roman"/>
          <w:sz w:val="28"/>
          <w:szCs w:val="28"/>
        </w:rPr>
        <w:t>Отделение помощи женщинам и женщинам с детьми в своей деятельности руководствуется Конвенцией ООН о правах ребёнка, Конституцией Российской Федерации, иными нормативно-правовыми актами Российской Федерации и Забайкальского края в сфере социального обслуживания, приказами и распоряжениями Министерства труда и социальной защиты населения Забайкальского края, Уставом государственного учреждения социального обслуживания «Черновский комплексный центр социального обслуживания населения «Берегиня» Забайкальского края, Положением о центре, национальными</w:t>
      </w:r>
      <w:proofErr w:type="gramEnd"/>
      <w:r w:rsidRPr="00D95324">
        <w:rPr>
          <w:rFonts w:ascii="Times New Roman" w:hAnsi="Times New Roman" w:cs="Times New Roman"/>
          <w:sz w:val="28"/>
          <w:szCs w:val="28"/>
        </w:rPr>
        <w:t xml:space="preserve"> стандартами по социальному обслуживанию населения, порядком предоставления социальных услуг</w:t>
      </w:r>
      <w:r w:rsidR="004832EC">
        <w:rPr>
          <w:rFonts w:ascii="Times New Roman" w:hAnsi="Times New Roman" w:cs="Times New Roman"/>
          <w:sz w:val="28"/>
          <w:szCs w:val="28"/>
        </w:rPr>
        <w:t xml:space="preserve">, </w:t>
      </w:r>
      <w:r w:rsidR="004832EC" w:rsidRPr="00E93669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Правительствам Забайкальского края от 31.10.2014г. № 620</w:t>
      </w:r>
      <w:r w:rsidR="004832EC">
        <w:rPr>
          <w:rFonts w:ascii="Times New Roman" w:hAnsi="Times New Roman" w:cs="Times New Roman"/>
          <w:sz w:val="28"/>
          <w:szCs w:val="28"/>
        </w:rPr>
        <w:t>,</w:t>
      </w:r>
      <w:r w:rsidRPr="00D95324">
        <w:rPr>
          <w:rFonts w:ascii="Times New Roman" w:hAnsi="Times New Roman" w:cs="Times New Roman"/>
          <w:sz w:val="28"/>
          <w:szCs w:val="28"/>
        </w:rPr>
        <w:t xml:space="preserve"> </w:t>
      </w:r>
      <w:r w:rsidR="004832EC" w:rsidRPr="00D95324">
        <w:rPr>
          <w:rFonts w:ascii="Times New Roman" w:hAnsi="Times New Roman" w:cs="Times New Roman"/>
          <w:sz w:val="28"/>
          <w:szCs w:val="28"/>
        </w:rPr>
        <w:t xml:space="preserve">приказами и распоряжениями директора учреждения </w:t>
      </w:r>
      <w:r w:rsidRPr="00D95324">
        <w:rPr>
          <w:rFonts w:ascii="Times New Roman" w:hAnsi="Times New Roman" w:cs="Times New Roman"/>
          <w:sz w:val="28"/>
          <w:szCs w:val="28"/>
        </w:rPr>
        <w:t xml:space="preserve">и  настоящим Положением. </w:t>
      </w:r>
    </w:p>
    <w:p w:rsidR="00D94D6B" w:rsidRPr="004832EC" w:rsidRDefault="004832EC" w:rsidP="004832E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D6B" w:rsidRPr="004832EC">
        <w:rPr>
          <w:rFonts w:ascii="Times New Roman" w:hAnsi="Times New Roman" w:cs="Times New Roman"/>
          <w:sz w:val="28"/>
          <w:szCs w:val="28"/>
        </w:rPr>
        <w:t xml:space="preserve">Отделение «Помощи женщинам и женщинам с детьми» (далее – отделение) является структурным подразделение ГУСО «Черновский комплексный центр </w:t>
      </w:r>
      <w:r w:rsidR="00D94D6B" w:rsidRPr="004832EC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обслуживания населения «Берегиня» Забайкальского края (далее поставщик социальных услуг), подведомственного Министерству </w:t>
      </w:r>
      <w:r w:rsidR="00FD1D26" w:rsidRPr="004832EC">
        <w:rPr>
          <w:rFonts w:ascii="Times New Roman" w:hAnsi="Times New Roman" w:cs="Times New Roman"/>
          <w:sz w:val="28"/>
          <w:szCs w:val="28"/>
        </w:rPr>
        <w:t xml:space="preserve">труда и </w:t>
      </w:r>
      <w:r w:rsidR="00D94D6B" w:rsidRPr="004832EC">
        <w:rPr>
          <w:rFonts w:ascii="Times New Roman" w:hAnsi="Times New Roman" w:cs="Times New Roman"/>
          <w:sz w:val="28"/>
          <w:szCs w:val="28"/>
        </w:rPr>
        <w:t>социальной защиты населения Забайкальского края (далее – Министерство).</w:t>
      </w:r>
    </w:p>
    <w:p w:rsidR="004832EC" w:rsidRPr="004832EC" w:rsidRDefault="004832EC" w:rsidP="004832E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2EC">
        <w:rPr>
          <w:rFonts w:ascii="Times New Roman" w:hAnsi="Times New Roman" w:cs="Times New Roman"/>
          <w:sz w:val="28"/>
          <w:szCs w:val="28"/>
        </w:rPr>
        <w:t xml:space="preserve"> Отделение реорганизуется и ликвидируется на основании приказа директора Центра по согласованию с  Министерством труда и социальной защиты Забайкальского края.</w:t>
      </w:r>
    </w:p>
    <w:p w:rsidR="004832EC" w:rsidRPr="00CE7DCD" w:rsidRDefault="004832EC" w:rsidP="004832E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4832EC">
        <w:rPr>
          <w:rFonts w:ascii="Times New Roman" w:hAnsi="Times New Roman" w:cs="Times New Roman"/>
          <w:sz w:val="28"/>
          <w:szCs w:val="28"/>
        </w:rPr>
        <w:t>тделением руководит заведующий, назначаемый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2EC">
        <w:rPr>
          <w:rFonts w:ascii="Times New Roman" w:hAnsi="Times New Roman" w:cs="Times New Roman"/>
          <w:sz w:val="28"/>
          <w:szCs w:val="28"/>
        </w:rPr>
        <w:t>приказом директора учреждения, который осуществляет общее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2EC">
        <w:rPr>
          <w:rFonts w:ascii="Times New Roman" w:hAnsi="Times New Roman" w:cs="Times New Roman"/>
          <w:sz w:val="28"/>
          <w:szCs w:val="28"/>
        </w:rPr>
        <w:t>деятельностью отделения, обеспечивает своевременное и качественное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2EC">
        <w:rPr>
          <w:rFonts w:ascii="Times New Roman" w:hAnsi="Times New Roman" w:cs="Times New Roman"/>
          <w:sz w:val="28"/>
          <w:szCs w:val="28"/>
        </w:rPr>
        <w:t>оказание услуг несовершеннолетним, их родителям или иным 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2EC">
        <w:rPr>
          <w:rFonts w:ascii="Times New Roman" w:hAnsi="Times New Roman" w:cs="Times New Roman"/>
          <w:sz w:val="28"/>
          <w:szCs w:val="28"/>
        </w:rPr>
        <w:t>представителям.</w:t>
      </w:r>
    </w:p>
    <w:p w:rsidR="00CE7DCD" w:rsidRPr="004832EC" w:rsidRDefault="00CE7DCD" w:rsidP="004832E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69">
        <w:rPr>
          <w:rFonts w:ascii="Times New Roman" w:hAnsi="Times New Roman" w:cs="Times New Roman"/>
          <w:sz w:val="28"/>
          <w:szCs w:val="28"/>
        </w:rPr>
        <w:t>Мониторинг социального обслуживания в отделении осуществляет заведующий отделением, поставщиком  социальных услуг и вышестоящими органами государственной власти.</w:t>
      </w:r>
    </w:p>
    <w:p w:rsidR="009D37E3" w:rsidRDefault="009D37E3" w:rsidP="009D3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D37E3" w:rsidRPr="00E93669" w:rsidRDefault="009D37E3" w:rsidP="009D37E3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9366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669">
        <w:rPr>
          <w:rFonts w:ascii="Times New Roman" w:hAnsi="Times New Roman" w:cs="Times New Roman"/>
          <w:b/>
          <w:sz w:val="28"/>
          <w:szCs w:val="28"/>
        </w:rPr>
        <w:t>Кадровое обеспечение, правила внутреннего распорядка.</w:t>
      </w:r>
    </w:p>
    <w:p w:rsidR="009D37E3" w:rsidRPr="00E93669" w:rsidRDefault="009D37E3" w:rsidP="009D37E3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7E3" w:rsidRPr="00E93669" w:rsidRDefault="009D37E3" w:rsidP="009D37E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93669">
        <w:rPr>
          <w:rFonts w:ascii="Times New Roman" w:hAnsi="Times New Roman" w:cs="Times New Roman"/>
          <w:b/>
          <w:sz w:val="28"/>
          <w:szCs w:val="28"/>
        </w:rPr>
        <w:t>.1.</w:t>
      </w:r>
      <w:r w:rsidRPr="00E93669">
        <w:rPr>
          <w:rFonts w:ascii="Times New Roman" w:hAnsi="Times New Roman" w:cs="Times New Roman"/>
          <w:sz w:val="28"/>
          <w:szCs w:val="28"/>
        </w:rPr>
        <w:t xml:space="preserve"> Правила организации деятельности отделения включая штатную </w:t>
      </w:r>
      <w:proofErr w:type="gramStart"/>
      <w:r w:rsidRPr="00E93669">
        <w:rPr>
          <w:rFonts w:ascii="Times New Roman" w:hAnsi="Times New Roman" w:cs="Times New Roman"/>
          <w:sz w:val="28"/>
          <w:szCs w:val="28"/>
        </w:rPr>
        <w:t>численность</w:t>
      </w:r>
      <w:proofErr w:type="gramEnd"/>
      <w:r w:rsidRPr="00E93669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рекомендуемым нормативом штатного расписания поставщика социальных услуг, согласованным с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труда и </w:t>
      </w:r>
      <w:r w:rsidRPr="00E93669">
        <w:rPr>
          <w:rFonts w:ascii="Times New Roman" w:hAnsi="Times New Roman" w:cs="Times New Roman"/>
          <w:sz w:val="28"/>
          <w:szCs w:val="28"/>
        </w:rPr>
        <w:t>социальной защиты населения Забайкальского края.</w:t>
      </w:r>
    </w:p>
    <w:p w:rsidR="009D37E3" w:rsidRPr="00E93669" w:rsidRDefault="009D37E3" w:rsidP="009D37E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93669">
        <w:rPr>
          <w:rFonts w:ascii="Times New Roman" w:hAnsi="Times New Roman" w:cs="Times New Roman"/>
          <w:b/>
          <w:sz w:val="28"/>
          <w:szCs w:val="28"/>
        </w:rPr>
        <w:t>.2.</w:t>
      </w:r>
      <w:r w:rsidR="00F16AE0">
        <w:rPr>
          <w:rFonts w:ascii="Times New Roman" w:hAnsi="Times New Roman" w:cs="Times New Roman"/>
          <w:sz w:val="28"/>
          <w:szCs w:val="28"/>
        </w:rPr>
        <w:t xml:space="preserve"> Правила внутреннего</w:t>
      </w:r>
      <w:r w:rsidRPr="00E93669">
        <w:rPr>
          <w:rFonts w:ascii="Times New Roman" w:hAnsi="Times New Roman" w:cs="Times New Roman"/>
          <w:sz w:val="28"/>
          <w:szCs w:val="28"/>
        </w:rPr>
        <w:t xml:space="preserve"> распорядка отделения и правила поведения получателей социальных услуг в отделении, утверждаются приказом.</w:t>
      </w:r>
    </w:p>
    <w:p w:rsidR="009D37E3" w:rsidRDefault="009D37E3" w:rsidP="009D3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7E3" w:rsidRPr="008C1F4E" w:rsidRDefault="009D37E3" w:rsidP="008C1F4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4E">
        <w:rPr>
          <w:rFonts w:ascii="Times New Roman" w:hAnsi="Times New Roman" w:cs="Times New Roman"/>
          <w:b/>
          <w:bCs/>
          <w:sz w:val="28"/>
          <w:szCs w:val="28"/>
        </w:rPr>
        <w:t>Цели, задачи и основные направления деятельности отделения.</w:t>
      </w:r>
    </w:p>
    <w:p w:rsidR="009D37E3" w:rsidRPr="009D37E3" w:rsidRDefault="009D37E3" w:rsidP="009D37E3">
      <w:pPr>
        <w:pStyle w:val="a4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D37E3" w:rsidRDefault="008C1F4E" w:rsidP="009D3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D37E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9D37E3" w:rsidRPr="009D37E3">
        <w:rPr>
          <w:rFonts w:ascii="Times New Roman" w:hAnsi="Times New Roman" w:cs="Times New Roman"/>
          <w:sz w:val="28"/>
          <w:szCs w:val="28"/>
        </w:rPr>
        <w:t>Отделение создано с целью оказания своевременных и квалифицированных социально-психологических, педагогических и иных видов социальных услуг и социальной помощи женщинам, находящимся в опасном состоянии для физического и душевного здоровья или подвергшимся психофизическому насилию (далее – получатели социальных услуг). Отделение осуществляет деятельность по предоставлению социальных услуг гражданам в стационарной форме обслуживания (при временном, на срок, определенный индивидуальной программой, круглосуточном проживании в учреждении).</w:t>
      </w:r>
    </w:p>
    <w:p w:rsidR="009D37E3" w:rsidRPr="009D37E3" w:rsidRDefault="008C1F4E" w:rsidP="009D3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D37E3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9D37E3" w:rsidRPr="009D37E3">
        <w:rPr>
          <w:rFonts w:ascii="Times New Roman" w:hAnsi="Times New Roman" w:cs="Times New Roman"/>
          <w:sz w:val="28"/>
          <w:szCs w:val="28"/>
        </w:rPr>
        <w:t>В соответствии с целью деятельности основными задачами Отделения являются:</w:t>
      </w:r>
    </w:p>
    <w:p w:rsidR="009D37E3" w:rsidRPr="009D37E3" w:rsidRDefault="00B60A6F" w:rsidP="00E0784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37E3" w:rsidRPr="009D37E3">
        <w:rPr>
          <w:rFonts w:ascii="Times New Roman" w:hAnsi="Times New Roman" w:cs="Times New Roman"/>
          <w:sz w:val="28"/>
          <w:szCs w:val="28"/>
        </w:rPr>
        <w:t>2.1. предоставление условий для временного проживания женщинам и детям,</w:t>
      </w:r>
    </w:p>
    <w:p w:rsidR="0009105B" w:rsidRDefault="009D37E3" w:rsidP="00E0784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7E3">
        <w:rPr>
          <w:rFonts w:ascii="Times New Roman" w:hAnsi="Times New Roman" w:cs="Times New Roman"/>
          <w:sz w:val="28"/>
          <w:szCs w:val="28"/>
        </w:rPr>
        <w:t>попавшим в экстремальную жизненную ситуацию угрожающую их физическому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7E3">
        <w:rPr>
          <w:rFonts w:ascii="Times New Roman" w:hAnsi="Times New Roman" w:cs="Times New Roman"/>
          <w:sz w:val="28"/>
          <w:szCs w:val="28"/>
        </w:rPr>
        <w:t>и психическому здоровью, подвергнувшимся или регулярно подвергающимся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7E3">
        <w:rPr>
          <w:rFonts w:ascii="Times New Roman" w:hAnsi="Times New Roman" w:cs="Times New Roman"/>
          <w:sz w:val="28"/>
          <w:szCs w:val="28"/>
        </w:rPr>
        <w:t>насилию в семье, по объективным причинам не способным проживать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7E3">
        <w:rPr>
          <w:rFonts w:ascii="Times New Roman" w:hAnsi="Times New Roman" w:cs="Times New Roman"/>
          <w:sz w:val="28"/>
          <w:szCs w:val="28"/>
        </w:rPr>
        <w:t>принадлежащей им на законных основаниях жилплощади и потому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7E3">
        <w:rPr>
          <w:rFonts w:ascii="Times New Roman" w:hAnsi="Times New Roman" w:cs="Times New Roman"/>
          <w:sz w:val="28"/>
          <w:szCs w:val="28"/>
        </w:rPr>
        <w:t>во временном жилье;</w:t>
      </w:r>
      <w:r w:rsidR="0009105B" w:rsidRPr="0009105B">
        <w:rPr>
          <w:rFonts w:ascii="Times New Roman" w:hAnsi="Times New Roman" w:cs="Times New Roman"/>
          <w:sz w:val="28"/>
          <w:szCs w:val="28"/>
        </w:rPr>
        <w:t xml:space="preserve"> </w:t>
      </w:r>
      <w:r w:rsidR="0009105B" w:rsidRPr="00E93669">
        <w:rPr>
          <w:rFonts w:ascii="Times New Roman" w:hAnsi="Times New Roman" w:cs="Times New Roman"/>
          <w:sz w:val="28"/>
          <w:szCs w:val="28"/>
        </w:rPr>
        <w:t>создание в отделении необходимых условий пребывания, соответствующих санитарно – гигиеническим требованиям для обеспечения максимально полной социальной адаптации получателей социальных услуг;</w:t>
      </w:r>
      <w:proofErr w:type="gramEnd"/>
    </w:p>
    <w:p w:rsidR="009D37E3" w:rsidRPr="009D37E3" w:rsidRDefault="00E07845" w:rsidP="00E0784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</w:t>
      </w:r>
      <w:r w:rsidR="0009105B" w:rsidRPr="00E93669">
        <w:rPr>
          <w:rFonts w:ascii="Times New Roman" w:hAnsi="Times New Roman" w:cs="Times New Roman"/>
          <w:sz w:val="28"/>
          <w:szCs w:val="28"/>
        </w:rPr>
        <w:t>профилактика обстоятельств, обуславливающих нуждаемость граждан в социальном обслуживании;</w:t>
      </w:r>
    </w:p>
    <w:p w:rsidR="009D37E3" w:rsidRPr="009D37E3" w:rsidRDefault="00B60A6F" w:rsidP="009D3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37E3" w:rsidRPr="009D37E3">
        <w:rPr>
          <w:rFonts w:ascii="Times New Roman" w:hAnsi="Times New Roman" w:cs="Times New Roman"/>
          <w:sz w:val="28"/>
          <w:szCs w:val="28"/>
        </w:rPr>
        <w:t>2.</w:t>
      </w:r>
      <w:r w:rsidR="00E07845">
        <w:rPr>
          <w:rFonts w:ascii="Times New Roman" w:hAnsi="Times New Roman" w:cs="Times New Roman"/>
          <w:sz w:val="28"/>
          <w:szCs w:val="28"/>
        </w:rPr>
        <w:t>3.</w:t>
      </w:r>
      <w:r w:rsidR="009D37E3" w:rsidRPr="009D37E3">
        <w:rPr>
          <w:rFonts w:ascii="Times New Roman" w:hAnsi="Times New Roman" w:cs="Times New Roman"/>
          <w:sz w:val="28"/>
          <w:szCs w:val="28"/>
        </w:rPr>
        <w:t xml:space="preserve"> оказание социально-психологической поддержки клиентам;</w:t>
      </w:r>
    </w:p>
    <w:p w:rsidR="009D37E3" w:rsidRPr="009D37E3" w:rsidRDefault="00B60A6F" w:rsidP="009D3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7845">
        <w:rPr>
          <w:rFonts w:ascii="Times New Roman" w:hAnsi="Times New Roman" w:cs="Times New Roman"/>
          <w:sz w:val="28"/>
          <w:szCs w:val="28"/>
        </w:rPr>
        <w:t>2.4.</w:t>
      </w:r>
      <w:r w:rsidR="009D37E3" w:rsidRPr="009D37E3">
        <w:rPr>
          <w:rFonts w:ascii="Times New Roman" w:hAnsi="Times New Roman" w:cs="Times New Roman"/>
          <w:sz w:val="28"/>
          <w:szCs w:val="28"/>
        </w:rPr>
        <w:t xml:space="preserve"> содействие в решении сложных жизненных проблем, с помощью привлечения</w:t>
      </w:r>
      <w:r w:rsidR="009D37E3">
        <w:rPr>
          <w:rFonts w:ascii="Times New Roman" w:hAnsi="Times New Roman" w:cs="Times New Roman"/>
          <w:sz w:val="28"/>
          <w:szCs w:val="28"/>
        </w:rPr>
        <w:t xml:space="preserve"> </w:t>
      </w:r>
      <w:r w:rsidR="009D37E3" w:rsidRPr="009D37E3">
        <w:rPr>
          <w:rFonts w:ascii="Times New Roman" w:hAnsi="Times New Roman" w:cs="Times New Roman"/>
          <w:sz w:val="28"/>
          <w:szCs w:val="28"/>
        </w:rPr>
        <w:t>к сотрудничеству общественных организаций и лиц, способных оказать</w:t>
      </w:r>
      <w:r w:rsidR="009D37E3">
        <w:rPr>
          <w:rFonts w:ascii="Times New Roman" w:hAnsi="Times New Roman" w:cs="Times New Roman"/>
          <w:sz w:val="28"/>
          <w:szCs w:val="28"/>
        </w:rPr>
        <w:t xml:space="preserve"> </w:t>
      </w:r>
      <w:r w:rsidR="009D37E3" w:rsidRPr="009D37E3">
        <w:rPr>
          <w:rFonts w:ascii="Times New Roman" w:hAnsi="Times New Roman" w:cs="Times New Roman"/>
          <w:sz w:val="28"/>
          <w:szCs w:val="28"/>
        </w:rPr>
        <w:t>моральную, финансовую, методическую и иную помощь;</w:t>
      </w:r>
    </w:p>
    <w:p w:rsidR="009D37E3" w:rsidRPr="009D37E3" w:rsidRDefault="00B60A6F" w:rsidP="009D3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7845">
        <w:rPr>
          <w:rFonts w:ascii="Times New Roman" w:hAnsi="Times New Roman" w:cs="Times New Roman"/>
          <w:sz w:val="28"/>
          <w:szCs w:val="28"/>
        </w:rPr>
        <w:t>2.5.</w:t>
      </w:r>
      <w:r w:rsidR="009D37E3" w:rsidRPr="009D37E3">
        <w:rPr>
          <w:rFonts w:ascii="Times New Roman" w:hAnsi="Times New Roman" w:cs="Times New Roman"/>
          <w:sz w:val="28"/>
          <w:szCs w:val="28"/>
        </w:rPr>
        <w:t xml:space="preserve"> психологическое, социальное и юридическое консультирование клиентов</w:t>
      </w:r>
    </w:p>
    <w:p w:rsidR="00715A9C" w:rsidRPr="00715A9C" w:rsidRDefault="00B60A6F" w:rsidP="00715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7845">
        <w:rPr>
          <w:rFonts w:ascii="Times New Roman" w:hAnsi="Times New Roman" w:cs="Times New Roman"/>
          <w:sz w:val="28"/>
          <w:szCs w:val="28"/>
        </w:rPr>
        <w:t>2.6</w:t>
      </w:r>
      <w:r w:rsidR="00715A9C" w:rsidRPr="00715A9C">
        <w:rPr>
          <w:rFonts w:ascii="Times New Roman" w:hAnsi="Times New Roman" w:cs="Times New Roman"/>
          <w:sz w:val="28"/>
          <w:szCs w:val="28"/>
        </w:rPr>
        <w:t xml:space="preserve">. </w:t>
      </w:r>
      <w:r w:rsidR="008C1F4E">
        <w:rPr>
          <w:rFonts w:ascii="Times New Roman" w:hAnsi="Times New Roman" w:cs="Times New Roman"/>
          <w:sz w:val="28"/>
          <w:szCs w:val="28"/>
        </w:rPr>
        <w:t>о</w:t>
      </w:r>
      <w:r w:rsidR="00715A9C" w:rsidRPr="00715A9C">
        <w:rPr>
          <w:rFonts w:ascii="Times New Roman" w:hAnsi="Times New Roman" w:cs="Times New Roman"/>
          <w:sz w:val="28"/>
          <w:szCs w:val="28"/>
        </w:rPr>
        <w:t>рганизация процесса социального обслуживания женщин, оказавшихся</w:t>
      </w:r>
    </w:p>
    <w:p w:rsidR="00715A9C" w:rsidRPr="00715A9C" w:rsidRDefault="00715A9C" w:rsidP="00715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5A9C">
        <w:rPr>
          <w:rFonts w:ascii="Times New Roman" w:hAnsi="Times New Roman" w:cs="Times New Roman"/>
          <w:sz w:val="28"/>
          <w:szCs w:val="28"/>
        </w:rPr>
        <w:t>в кризисной ситуации, регламентируется планом работы (индивидуальным),</w:t>
      </w:r>
    </w:p>
    <w:p w:rsidR="00715A9C" w:rsidRDefault="00715A9C" w:rsidP="00715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5A9C">
        <w:rPr>
          <w:rFonts w:ascii="Times New Roman" w:hAnsi="Times New Roman" w:cs="Times New Roman"/>
          <w:sz w:val="28"/>
          <w:szCs w:val="28"/>
        </w:rPr>
        <w:t>графиками и расписаниями деятельности Отделения, 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A9C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A9C">
        <w:rPr>
          <w:rFonts w:ascii="Times New Roman" w:hAnsi="Times New Roman" w:cs="Times New Roman"/>
          <w:sz w:val="28"/>
          <w:szCs w:val="28"/>
        </w:rPr>
        <w:t>Центра</w:t>
      </w:r>
      <w:r w:rsidR="008C1F4E">
        <w:rPr>
          <w:rFonts w:ascii="Times New Roman" w:hAnsi="Times New Roman" w:cs="Times New Roman"/>
          <w:sz w:val="28"/>
          <w:szCs w:val="28"/>
        </w:rPr>
        <w:t>;</w:t>
      </w:r>
    </w:p>
    <w:p w:rsidR="00E07845" w:rsidRDefault="00E07845" w:rsidP="00E0784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 w:rsidRPr="00E93669">
        <w:rPr>
          <w:rFonts w:ascii="Times New Roman" w:hAnsi="Times New Roman" w:cs="Times New Roman"/>
          <w:sz w:val="28"/>
          <w:szCs w:val="28"/>
        </w:rPr>
        <w:t>формирование общедоступных информационных ресурсов, содержащих информацию о деятельности поставщика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845" w:rsidRPr="00E93669" w:rsidRDefault="00E07845" w:rsidP="00E0784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</w:t>
      </w:r>
      <w:r w:rsidRPr="00E93669">
        <w:rPr>
          <w:rFonts w:ascii="Times New Roman" w:hAnsi="Times New Roman" w:cs="Times New Roman"/>
          <w:sz w:val="28"/>
          <w:szCs w:val="28"/>
        </w:rPr>
        <w:t>организация    и    проведение    информационно - просветительской кампании о недопустимости  жестокого обращения,  о  правилах  безопасного поведения, а также возможностях  получения  помощи  в случае насилия или преступных посягательств.</w:t>
      </w:r>
    </w:p>
    <w:p w:rsidR="0009105B" w:rsidRPr="00E07845" w:rsidRDefault="00E07845" w:rsidP="00E07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</w:t>
      </w:r>
      <w:r w:rsidR="0009105B" w:rsidRPr="00E07845">
        <w:rPr>
          <w:rFonts w:ascii="Times New Roman" w:hAnsi="Times New Roman" w:cs="Times New Roman"/>
          <w:sz w:val="28"/>
          <w:szCs w:val="28"/>
        </w:rPr>
        <w:t>организация межведомственного взаимодействия органов государственной власти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 не  относящейся  к  социальным   услугам</w:t>
      </w:r>
      <w:r w:rsidR="00AE3505">
        <w:rPr>
          <w:rFonts w:ascii="Times New Roman" w:hAnsi="Times New Roman" w:cs="Times New Roman"/>
          <w:sz w:val="28"/>
          <w:szCs w:val="28"/>
        </w:rPr>
        <w:t xml:space="preserve"> </w:t>
      </w:r>
      <w:r w:rsidR="00AE3505" w:rsidRPr="00AE3505">
        <w:rPr>
          <w:rFonts w:ascii="Times New Roman" w:hAnsi="Times New Roman" w:cs="Times New Roman"/>
          <w:i/>
          <w:sz w:val="28"/>
          <w:szCs w:val="28"/>
        </w:rPr>
        <w:t>(социальное сопровождение семей с детьми)</w:t>
      </w:r>
      <w:r w:rsidR="0009105B" w:rsidRPr="00AE3505">
        <w:rPr>
          <w:rFonts w:ascii="Times New Roman" w:hAnsi="Times New Roman" w:cs="Times New Roman"/>
          <w:i/>
          <w:sz w:val="28"/>
          <w:szCs w:val="28"/>
        </w:rPr>
        <w:t>;</w:t>
      </w:r>
    </w:p>
    <w:p w:rsidR="00715A9C" w:rsidRPr="00715A9C" w:rsidRDefault="00B60A6F" w:rsidP="00715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7845">
        <w:rPr>
          <w:rFonts w:ascii="Times New Roman" w:hAnsi="Times New Roman" w:cs="Times New Roman"/>
          <w:sz w:val="28"/>
          <w:szCs w:val="28"/>
        </w:rPr>
        <w:t>2.10</w:t>
      </w:r>
      <w:r w:rsidR="00715A9C" w:rsidRPr="00715A9C">
        <w:rPr>
          <w:rFonts w:ascii="Times New Roman" w:hAnsi="Times New Roman" w:cs="Times New Roman"/>
          <w:sz w:val="28"/>
          <w:szCs w:val="28"/>
        </w:rPr>
        <w:t xml:space="preserve">. </w:t>
      </w:r>
      <w:r w:rsidR="008C1F4E">
        <w:rPr>
          <w:rFonts w:ascii="Times New Roman" w:hAnsi="Times New Roman" w:cs="Times New Roman"/>
          <w:sz w:val="28"/>
          <w:szCs w:val="28"/>
        </w:rPr>
        <w:t>с</w:t>
      </w:r>
      <w:r w:rsidR="00715A9C" w:rsidRPr="00715A9C">
        <w:rPr>
          <w:rFonts w:ascii="Times New Roman" w:hAnsi="Times New Roman" w:cs="Times New Roman"/>
          <w:sz w:val="28"/>
          <w:szCs w:val="28"/>
        </w:rPr>
        <w:t xml:space="preserve"> целью регулярной оценки качества оказываемых социальных услуг и</w:t>
      </w:r>
    </w:p>
    <w:p w:rsidR="009D37E3" w:rsidRDefault="00715A9C" w:rsidP="00715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5A9C">
        <w:rPr>
          <w:rFonts w:ascii="Times New Roman" w:hAnsi="Times New Roman" w:cs="Times New Roman"/>
          <w:sz w:val="28"/>
          <w:szCs w:val="28"/>
        </w:rPr>
        <w:t xml:space="preserve">их соответствия установленным требованиям в </w:t>
      </w:r>
      <w:r w:rsidRPr="004832EC">
        <w:rPr>
          <w:rFonts w:ascii="Times New Roman" w:hAnsi="Times New Roman" w:cs="Times New Roman"/>
          <w:sz w:val="28"/>
          <w:szCs w:val="28"/>
        </w:rPr>
        <w:t xml:space="preserve">ГУСО «Черновский комплексный центр социального обслуживания населения «Берегиня» Забайкальского края </w:t>
      </w:r>
      <w:r w:rsidRPr="00715A9C">
        <w:rPr>
          <w:rFonts w:ascii="Times New Roman" w:hAnsi="Times New Roman" w:cs="Times New Roman"/>
          <w:sz w:val="28"/>
          <w:szCs w:val="28"/>
        </w:rPr>
        <w:t xml:space="preserve"> проводятся внутренние проверки в соответствии с порядком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A9C">
        <w:rPr>
          <w:rFonts w:ascii="Times New Roman" w:hAnsi="Times New Roman" w:cs="Times New Roman"/>
          <w:sz w:val="28"/>
          <w:szCs w:val="28"/>
        </w:rPr>
        <w:t>внутренних проверок качества, утвержденным директором. Заведующий Отделением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A9C">
        <w:rPr>
          <w:rFonts w:ascii="Times New Roman" w:hAnsi="Times New Roman" w:cs="Times New Roman"/>
          <w:sz w:val="28"/>
          <w:szCs w:val="28"/>
        </w:rPr>
        <w:t>является ответственным исполнителем по проведению проверок.</w:t>
      </w:r>
    </w:p>
    <w:p w:rsidR="008C1F4E" w:rsidRPr="00715A9C" w:rsidRDefault="008C1F4E" w:rsidP="00715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D37E3" w:rsidRPr="00B60A6F" w:rsidRDefault="008C1F4E" w:rsidP="00B60A6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A6F">
        <w:rPr>
          <w:rFonts w:ascii="Times New Roman" w:hAnsi="Times New Roman" w:cs="Times New Roman"/>
          <w:b/>
          <w:bCs/>
          <w:sz w:val="28"/>
          <w:szCs w:val="28"/>
        </w:rPr>
        <w:t>Виды социальных услуг.</w:t>
      </w:r>
    </w:p>
    <w:p w:rsidR="008C1F4E" w:rsidRPr="00715A9C" w:rsidRDefault="008C1F4E" w:rsidP="00715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D6B" w:rsidRPr="00E93669" w:rsidRDefault="00B60A6F" w:rsidP="00B60A6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D94D6B" w:rsidRPr="00E93669">
        <w:rPr>
          <w:rFonts w:ascii="Times New Roman" w:hAnsi="Times New Roman" w:cs="Times New Roman"/>
          <w:sz w:val="28"/>
          <w:szCs w:val="28"/>
        </w:rPr>
        <w:t xml:space="preserve"> Получатели социальных услуг с учетом их индивидуальных потребностей в социальных услугах предоставляются </w:t>
      </w:r>
      <w:r w:rsidR="00D94D6B" w:rsidRPr="00E93669">
        <w:rPr>
          <w:rFonts w:ascii="Times New Roman" w:hAnsi="Times New Roman" w:cs="Times New Roman"/>
          <w:sz w:val="28"/>
          <w:szCs w:val="28"/>
          <w:u w:val="single"/>
        </w:rPr>
        <w:t>следующие виды социальных услуг:</w:t>
      </w:r>
    </w:p>
    <w:p w:rsidR="00D94D6B" w:rsidRPr="00B60A6F" w:rsidRDefault="00D94D6B" w:rsidP="00B60A6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0A6F">
        <w:rPr>
          <w:rFonts w:ascii="Times New Roman" w:hAnsi="Times New Roman" w:cs="Times New Roman"/>
          <w:i/>
          <w:sz w:val="28"/>
          <w:szCs w:val="28"/>
        </w:rPr>
        <w:t>социально-бытовые</w:t>
      </w:r>
      <w:r w:rsidRPr="00B60A6F">
        <w:rPr>
          <w:rFonts w:ascii="Times New Roman" w:hAnsi="Times New Roman" w:cs="Times New Roman"/>
          <w:sz w:val="28"/>
          <w:szCs w:val="28"/>
        </w:rPr>
        <w:t>, направленные на поддержание жизнедеятельности получателей социальных услуг в быту;</w:t>
      </w:r>
    </w:p>
    <w:p w:rsidR="00D94D6B" w:rsidRPr="00B60A6F" w:rsidRDefault="00D94D6B" w:rsidP="00B60A6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0A6F">
        <w:rPr>
          <w:rFonts w:ascii="Times New Roman" w:hAnsi="Times New Roman" w:cs="Times New Roman"/>
          <w:i/>
          <w:sz w:val="28"/>
          <w:szCs w:val="28"/>
        </w:rPr>
        <w:t>социально-медицинские</w:t>
      </w:r>
      <w:r w:rsidRPr="00B60A6F">
        <w:rPr>
          <w:rFonts w:ascii="Times New Roman" w:hAnsi="Times New Roman" w:cs="Times New Roman"/>
          <w:sz w:val="28"/>
          <w:szCs w:val="28"/>
        </w:rPr>
        <w:t>, направленные на поддержание и   сохранение здоровья получателей социальных услуг путем организации ухода,   оказания содействия в проведении  оздоровительных  мероприятий,   систематического наблюдения за получателями социальных услуг для выявления  отклонений   в состоянии их здоровья;</w:t>
      </w:r>
    </w:p>
    <w:p w:rsidR="00D94D6B" w:rsidRPr="00B60A6F" w:rsidRDefault="00D94D6B" w:rsidP="00B60A6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0A6F">
        <w:rPr>
          <w:rFonts w:ascii="Times New Roman" w:hAnsi="Times New Roman" w:cs="Times New Roman"/>
          <w:i/>
          <w:sz w:val="28"/>
          <w:szCs w:val="28"/>
        </w:rPr>
        <w:t>социально-психологические</w:t>
      </w:r>
      <w:r w:rsidRPr="00B60A6F">
        <w:rPr>
          <w:rFonts w:ascii="Times New Roman" w:hAnsi="Times New Roman" w:cs="Times New Roman"/>
          <w:sz w:val="28"/>
          <w:szCs w:val="28"/>
        </w:rPr>
        <w:t>, предусматривающие оказание  помощи   в коррекции психологического состояния получателей  социальных  услуг   для адаптации в социальной среде;</w:t>
      </w:r>
    </w:p>
    <w:p w:rsidR="00D94D6B" w:rsidRPr="00B60A6F" w:rsidRDefault="00D94D6B" w:rsidP="00B60A6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0A6F">
        <w:rPr>
          <w:rFonts w:ascii="Times New Roman" w:hAnsi="Times New Roman" w:cs="Times New Roman"/>
          <w:i/>
          <w:sz w:val="28"/>
          <w:szCs w:val="28"/>
        </w:rPr>
        <w:t>социально-педагогические</w:t>
      </w:r>
      <w:r w:rsidRPr="00B60A6F">
        <w:rPr>
          <w:rFonts w:ascii="Times New Roman" w:hAnsi="Times New Roman" w:cs="Times New Roman"/>
          <w:sz w:val="28"/>
          <w:szCs w:val="28"/>
        </w:rPr>
        <w:t xml:space="preserve">, направленные на профилактику отклонений в  </w:t>
      </w:r>
      <w:r w:rsidRPr="00B60A6F">
        <w:rPr>
          <w:rFonts w:ascii="Times New Roman" w:hAnsi="Times New Roman" w:cs="Times New Roman"/>
          <w:sz w:val="28"/>
          <w:szCs w:val="28"/>
        </w:rPr>
        <w:lastRenderedPageBreak/>
        <w:t>поведении  и  развитии  личности   получателей       социальных услуг, формирование у них позитивных интересов (в том числе  в  сфере   досуга), организацию их досуга, оказание помощи семье в воспитании детей;</w:t>
      </w:r>
    </w:p>
    <w:p w:rsidR="00D94D6B" w:rsidRPr="00B60A6F" w:rsidRDefault="00D94D6B" w:rsidP="00B60A6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0A6F">
        <w:rPr>
          <w:rFonts w:ascii="Times New Roman" w:hAnsi="Times New Roman" w:cs="Times New Roman"/>
          <w:i/>
          <w:sz w:val="28"/>
          <w:szCs w:val="28"/>
        </w:rPr>
        <w:t>социально-трудовые</w:t>
      </w:r>
      <w:r w:rsidRPr="00B60A6F">
        <w:rPr>
          <w:rFonts w:ascii="Times New Roman" w:hAnsi="Times New Roman" w:cs="Times New Roman"/>
          <w:sz w:val="28"/>
          <w:szCs w:val="28"/>
        </w:rPr>
        <w:t>,  направленные   на   оказание     помощи   в трудоустройстве  и  в  решении  других  проблем,  связанных  с   трудовой адаптацией;</w:t>
      </w:r>
    </w:p>
    <w:p w:rsidR="00D94D6B" w:rsidRPr="00B60A6F" w:rsidRDefault="00D94D6B" w:rsidP="00B60A6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0A6F">
        <w:rPr>
          <w:rFonts w:ascii="Times New Roman" w:hAnsi="Times New Roman" w:cs="Times New Roman"/>
          <w:i/>
          <w:sz w:val="28"/>
          <w:szCs w:val="28"/>
        </w:rPr>
        <w:t>социально-правовые</w:t>
      </w:r>
      <w:r w:rsidRPr="00B60A6F">
        <w:rPr>
          <w:rFonts w:ascii="Times New Roman" w:hAnsi="Times New Roman" w:cs="Times New Roman"/>
          <w:sz w:val="28"/>
          <w:szCs w:val="28"/>
        </w:rPr>
        <w:t>, направленные на оказание помощи в   получении юридических услуг, в том числе  бесплатно,  в  защите  прав  и   законных интересов получателей социальных услуг;</w:t>
      </w:r>
    </w:p>
    <w:p w:rsidR="00D94D6B" w:rsidRPr="00E93669" w:rsidRDefault="00D94D6B" w:rsidP="00D94D6B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69">
        <w:rPr>
          <w:rFonts w:ascii="Times New Roman" w:hAnsi="Times New Roman" w:cs="Times New Roman"/>
          <w:sz w:val="28"/>
          <w:szCs w:val="28"/>
        </w:rPr>
        <w:t>Поставщик социальных услуг вправе предоставлять гражданам по их желанию, выраженному в письменной форме, дополнительные социальные услуги за плату.</w:t>
      </w:r>
    </w:p>
    <w:p w:rsidR="00D94D6B" w:rsidRDefault="00D94D6B" w:rsidP="009D37E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366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4805" w:rsidRPr="00E93669" w:rsidRDefault="00334805" w:rsidP="00334805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93669">
        <w:rPr>
          <w:rFonts w:ascii="Times New Roman" w:hAnsi="Times New Roman" w:cs="Times New Roman"/>
          <w:b/>
          <w:sz w:val="28"/>
          <w:szCs w:val="28"/>
        </w:rPr>
        <w:t>. Получатели социальных услуг</w:t>
      </w:r>
    </w:p>
    <w:p w:rsidR="00334805" w:rsidRPr="00E93669" w:rsidRDefault="00334805" w:rsidP="00334805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805" w:rsidRPr="00E93669" w:rsidRDefault="00334805" w:rsidP="00334805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93669">
        <w:rPr>
          <w:rFonts w:ascii="Times New Roman" w:hAnsi="Times New Roman" w:cs="Times New Roman"/>
          <w:b/>
          <w:sz w:val="28"/>
          <w:szCs w:val="28"/>
        </w:rPr>
        <w:t>.1.</w:t>
      </w:r>
      <w:r w:rsidRPr="00E93669">
        <w:rPr>
          <w:rFonts w:ascii="Times New Roman" w:hAnsi="Times New Roman" w:cs="Times New Roman"/>
          <w:sz w:val="28"/>
          <w:szCs w:val="28"/>
        </w:rPr>
        <w:t xml:space="preserve"> Получателями социальных услуг</w:t>
      </w:r>
      <w:r w:rsidRPr="00E93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669">
        <w:rPr>
          <w:rFonts w:ascii="Times New Roman" w:hAnsi="Times New Roman" w:cs="Times New Roman"/>
          <w:sz w:val="28"/>
          <w:szCs w:val="28"/>
        </w:rPr>
        <w:t xml:space="preserve">могут являться женщины </w:t>
      </w:r>
      <w:r>
        <w:rPr>
          <w:rFonts w:ascii="Times New Roman" w:hAnsi="Times New Roman" w:cs="Times New Roman"/>
          <w:sz w:val="28"/>
          <w:szCs w:val="28"/>
        </w:rPr>
        <w:t>с несовершеннолетними</w:t>
      </w:r>
      <w:r w:rsidRPr="00E93669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ьм</w:t>
      </w:r>
      <w:r w:rsidRPr="00E93669">
        <w:rPr>
          <w:rFonts w:ascii="Times New Roman" w:hAnsi="Times New Roman" w:cs="Times New Roman"/>
          <w:sz w:val="28"/>
          <w:szCs w:val="28"/>
        </w:rPr>
        <w:t>и от 3-х до 18 лет признанные нуждающимися  в  социальном    обслуживании.</w:t>
      </w:r>
    </w:p>
    <w:p w:rsidR="00334805" w:rsidRPr="00E93669" w:rsidRDefault="00334805" w:rsidP="00334805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3669">
        <w:rPr>
          <w:rFonts w:ascii="Times New Roman" w:hAnsi="Times New Roman" w:cs="Times New Roman"/>
          <w:sz w:val="28"/>
          <w:szCs w:val="28"/>
          <w:u w:val="single"/>
        </w:rPr>
        <w:t>Гражданин признается нуждающимся  в  социальном    обслуживании в случае, если существуют следующие обстоятельства, которые  ухудшают   или могут ухудшить условия его жизнедеятельности:</w:t>
      </w:r>
    </w:p>
    <w:p w:rsidR="00334805" w:rsidRPr="00E93669" w:rsidRDefault="00334805" w:rsidP="00334805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3669">
        <w:rPr>
          <w:rFonts w:ascii="Times New Roman" w:hAnsi="Times New Roman" w:cs="Times New Roman"/>
          <w:sz w:val="28"/>
          <w:szCs w:val="28"/>
        </w:rPr>
        <w:t>.1.1. наличие ребенка или детей (в том числе находящихся  под   опекой, попечительством), испытывающих трудности в социальной адаптации;</w:t>
      </w:r>
    </w:p>
    <w:p w:rsidR="00334805" w:rsidRPr="00E93669" w:rsidRDefault="00334805" w:rsidP="0033480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E93669">
        <w:rPr>
          <w:rFonts w:ascii="Times New Roman" w:hAnsi="Times New Roman" w:cs="Times New Roman"/>
          <w:sz w:val="28"/>
          <w:szCs w:val="28"/>
        </w:rPr>
        <w:t>.1.2. наличие внутрисемейного  конфликта,  в  том  числе  с    лицами с наркотической или алкогольной зависимостью, лицами, имеющими пристрастие к  азартным  играм,  лицами,  страдающими  психическими   расстройствами, наличие насилия в семье;</w:t>
      </w:r>
    </w:p>
    <w:p w:rsidR="00334805" w:rsidRPr="00E93669" w:rsidRDefault="00334805" w:rsidP="00334805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3669">
        <w:rPr>
          <w:rFonts w:ascii="Times New Roman" w:hAnsi="Times New Roman" w:cs="Times New Roman"/>
          <w:sz w:val="28"/>
          <w:szCs w:val="28"/>
        </w:rPr>
        <w:t>.1.3. отсутствие определенного места жительства, в том числе у лица, не достигшего возраста  двадцати  трех  лет  и  завершившего    пребывание в организации для детей-сирот и детей, оставшихся без попечения родителей;</w:t>
      </w:r>
    </w:p>
    <w:p w:rsidR="00334805" w:rsidRPr="00E93669" w:rsidRDefault="00334805" w:rsidP="0033480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E93669">
        <w:rPr>
          <w:rFonts w:ascii="Times New Roman" w:hAnsi="Times New Roman" w:cs="Times New Roman"/>
          <w:sz w:val="28"/>
          <w:szCs w:val="28"/>
        </w:rPr>
        <w:t>.1.4. отсутствие работы и сре</w:t>
      </w:r>
      <w:proofErr w:type="gramStart"/>
      <w:r w:rsidRPr="00E93669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E93669">
        <w:rPr>
          <w:rFonts w:ascii="Times New Roman" w:hAnsi="Times New Roman" w:cs="Times New Roman"/>
          <w:sz w:val="28"/>
          <w:szCs w:val="28"/>
        </w:rPr>
        <w:t>уществованию;</w:t>
      </w:r>
    </w:p>
    <w:p w:rsidR="00334805" w:rsidRPr="00E93669" w:rsidRDefault="00334805" w:rsidP="0033480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5</w:t>
      </w:r>
      <w:r w:rsidRPr="00E93669">
        <w:rPr>
          <w:rFonts w:ascii="Times New Roman" w:hAnsi="Times New Roman" w:cs="Times New Roman"/>
          <w:sz w:val="28"/>
          <w:szCs w:val="28"/>
        </w:rPr>
        <w:t>.1.5. наличие трудностей в результате чрезвычайных ситуаций, стихийных бедствий, пожаров, катастроф;</w:t>
      </w:r>
    </w:p>
    <w:p w:rsidR="00334805" w:rsidRPr="00E93669" w:rsidRDefault="00334805" w:rsidP="0033480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E93669">
        <w:rPr>
          <w:rFonts w:ascii="Times New Roman" w:hAnsi="Times New Roman" w:cs="Times New Roman"/>
          <w:sz w:val="28"/>
          <w:szCs w:val="28"/>
        </w:rPr>
        <w:t>.1.6. наличие трудностей в социальной адаптации, связанной с судимостью;</w:t>
      </w:r>
    </w:p>
    <w:p w:rsidR="00334805" w:rsidRPr="00E93669" w:rsidRDefault="00334805" w:rsidP="0033480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E93669">
        <w:rPr>
          <w:rFonts w:ascii="Times New Roman" w:hAnsi="Times New Roman" w:cs="Times New Roman"/>
          <w:sz w:val="28"/>
          <w:szCs w:val="28"/>
        </w:rPr>
        <w:t>.1.7. наличие иных обстоятельств, которые нормативными правовыми актами субъекта  Российской  Федерации  признаны  ухудшающими  или    способными ухудшить условия жизнедеятельности граждан.</w:t>
      </w:r>
    </w:p>
    <w:p w:rsidR="00334805" w:rsidRDefault="00334805" w:rsidP="00334805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93669">
        <w:rPr>
          <w:rFonts w:ascii="Times New Roman" w:hAnsi="Times New Roman" w:cs="Times New Roman"/>
          <w:b/>
          <w:sz w:val="28"/>
          <w:szCs w:val="28"/>
        </w:rPr>
        <w:t>.2.</w:t>
      </w:r>
      <w:r w:rsidRPr="00E93669">
        <w:rPr>
          <w:rFonts w:ascii="Times New Roman" w:hAnsi="Times New Roman" w:cs="Times New Roman"/>
          <w:sz w:val="28"/>
          <w:szCs w:val="28"/>
        </w:rPr>
        <w:t xml:space="preserve"> </w:t>
      </w:r>
      <w:r w:rsidRPr="00E93669">
        <w:rPr>
          <w:rFonts w:ascii="Times New Roman" w:hAnsi="Times New Roman" w:cs="Times New Roman"/>
          <w:sz w:val="28"/>
          <w:szCs w:val="28"/>
          <w:u w:val="single"/>
        </w:rPr>
        <w:t>Комплекс социальных услуг предоставляется женщинам следующих групп, признанных нуждающимися в социальном обслуживании:</w:t>
      </w:r>
    </w:p>
    <w:p w:rsidR="00334805" w:rsidRPr="009C1880" w:rsidRDefault="00334805" w:rsidP="009C1880">
      <w:pPr>
        <w:pStyle w:val="a4"/>
        <w:numPr>
          <w:ilvl w:val="2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880">
        <w:rPr>
          <w:rFonts w:ascii="Times New Roman" w:hAnsi="Times New Roman" w:cs="Times New Roman"/>
          <w:sz w:val="28"/>
          <w:szCs w:val="28"/>
        </w:rPr>
        <w:t>подвергшимся</w:t>
      </w:r>
      <w:proofErr w:type="gramEnd"/>
      <w:r w:rsidRPr="009C1880">
        <w:rPr>
          <w:rFonts w:ascii="Times New Roman" w:hAnsi="Times New Roman" w:cs="Times New Roman"/>
          <w:sz w:val="28"/>
          <w:szCs w:val="28"/>
        </w:rPr>
        <w:t xml:space="preserve"> психофизическому насилию;</w:t>
      </w:r>
    </w:p>
    <w:p w:rsidR="00334805" w:rsidRPr="009C1880" w:rsidRDefault="00334805" w:rsidP="009C1880">
      <w:pPr>
        <w:pStyle w:val="a4"/>
        <w:numPr>
          <w:ilvl w:val="2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C1880">
        <w:rPr>
          <w:rFonts w:ascii="Times New Roman" w:hAnsi="Times New Roman" w:cs="Times New Roman"/>
          <w:sz w:val="28"/>
          <w:szCs w:val="28"/>
        </w:rPr>
        <w:lastRenderedPageBreak/>
        <w:t xml:space="preserve">имеющим эмоциональные нарушения, трудности в супружеских отношениях или трудности, связанные с </w:t>
      </w:r>
      <w:proofErr w:type="spellStart"/>
      <w:r w:rsidRPr="009C1880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9C1880">
        <w:rPr>
          <w:rFonts w:ascii="Times New Roman" w:hAnsi="Times New Roman" w:cs="Times New Roman"/>
          <w:sz w:val="28"/>
          <w:szCs w:val="28"/>
        </w:rPr>
        <w:t xml:space="preserve"> поведением ребенка, его школьными проблемами;</w:t>
      </w:r>
    </w:p>
    <w:p w:rsidR="00334805" w:rsidRPr="009C1880" w:rsidRDefault="00334805" w:rsidP="009C1880">
      <w:pPr>
        <w:pStyle w:val="a4"/>
        <w:numPr>
          <w:ilvl w:val="2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880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9C1880">
        <w:rPr>
          <w:rFonts w:ascii="Times New Roman" w:hAnsi="Times New Roman" w:cs="Times New Roman"/>
          <w:sz w:val="28"/>
          <w:szCs w:val="28"/>
        </w:rPr>
        <w:t xml:space="preserve"> ребенка или детей-инвалидов, воспитываемых дома;</w:t>
      </w:r>
    </w:p>
    <w:p w:rsidR="00334805" w:rsidRPr="009C1880" w:rsidRDefault="00334805" w:rsidP="009C1880">
      <w:pPr>
        <w:pStyle w:val="a4"/>
        <w:numPr>
          <w:ilvl w:val="2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C1880">
        <w:rPr>
          <w:rFonts w:ascii="Times New Roman" w:hAnsi="Times New Roman" w:cs="Times New Roman"/>
          <w:sz w:val="28"/>
          <w:szCs w:val="28"/>
        </w:rPr>
        <w:t>одиноким матерям с несовершеннолетними детьми;</w:t>
      </w:r>
    </w:p>
    <w:p w:rsidR="00334805" w:rsidRPr="009C1880" w:rsidRDefault="00334805" w:rsidP="009C1880">
      <w:pPr>
        <w:pStyle w:val="a4"/>
        <w:numPr>
          <w:ilvl w:val="2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C1880">
        <w:rPr>
          <w:rFonts w:ascii="Times New Roman" w:hAnsi="Times New Roman" w:cs="Times New Roman"/>
          <w:sz w:val="28"/>
          <w:szCs w:val="28"/>
        </w:rPr>
        <w:t>несовершеннолетним матерям;</w:t>
      </w:r>
    </w:p>
    <w:p w:rsidR="00334805" w:rsidRPr="009C1880" w:rsidRDefault="00334805" w:rsidP="009C1880">
      <w:pPr>
        <w:pStyle w:val="a4"/>
        <w:numPr>
          <w:ilvl w:val="2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C1880">
        <w:rPr>
          <w:rFonts w:ascii="Times New Roman" w:hAnsi="Times New Roman" w:cs="Times New Roman"/>
          <w:sz w:val="28"/>
          <w:szCs w:val="28"/>
        </w:rPr>
        <w:t>беременным женщинам (в том числе несовершеннолетним и одиноким);</w:t>
      </w:r>
    </w:p>
    <w:p w:rsidR="00334805" w:rsidRPr="009C1880" w:rsidRDefault="00334805" w:rsidP="009C1880">
      <w:pPr>
        <w:pStyle w:val="a4"/>
        <w:numPr>
          <w:ilvl w:val="2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C1880">
        <w:rPr>
          <w:rFonts w:ascii="Times New Roman" w:hAnsi="Times New Roman" w:cs="Times New Roman"/>
          <w:sz w:val="28"/>
          <w:szCs w:val="28"/>
        </w:rPr>
        <w:t>женщинам из неполных семей;</w:t>
      </w:r>
    </w:p>
    <w:p w:rsidR="00334805" w:rsidRPr="009C1880" w:rsidRDefault="00334805" w:rsidP="009C1880">
      <w:pPr>
        <w:pStyle w:val="a4"/>
        <w:numPr>
          <w:ilvl w:val="2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880">
        <w:rPr>
          <w:rFonts w:ascii="Times New Roman" w:hAnsi="Times New Roman" w:cs="Times New Roman"/>
          <w:sz w:val="28"/>
          <w:szCs w:val="28"/>
        </w:rPr>
        <w:t>самостоятельно проживающим выпускницам детских домов, специализированных учреждений социального обслуживания для несовершеннолетних и школ-интернатов в возрасте от 18 до 23 лет;</w:t>
      </w:r>
    </w:p>
    <w:p w:rsidR="00334805" w:rsidRPr="009C1880" w:rsidRDefault="00334805" w:rsidP="009C1880">
      <w:pPr>
        <w:pStyle w:val="a4"/>
        <w:numPr>
          <w:ilvl w:val="2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880">
        <w:rPr>
          <w:rFonts w:ascii="Times New Roman" w:hAnsi="Times New Roman" w:cs="Times New Roman"/>
          <w:sz w:val="28"/>
          <w:szCs w:val="28"/>
        </w:rPr>
        <w:t>женщинам, находящимся в конфликте с семьей;</w:t>
      </w:r>
    </w:p>
    <w:p w:rsidR="00334805" w:rsidRPr="009C1880" w:rsidRDefault="00334805" w:rsidP="009C1880">
      <w:pPr>
        <w:pStyle w:val="a4"/>
        <w:numPr>
          <w:ilvl w:val="2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C1880">
        <w:rPr>
          <w:rFonts w:ascii="Times New Roman" w:hAnsi="Times New Roman" w:cs="Times New Roman"/>
          <w:sz w:val="28"/>
          <w:szCs w:val="28"/>
        </w:rPr>
        <w:t>матерям, желающим найти временную работу с сокращенным рабочим днем, на дому или в других определенных условиях;</w:t>
      </w:r>
    </w:p>
    <w:p w:rsidR="00334805" w:rsidRPr="009C1880" w:rsidRDefault="00334805" w:rsidP="009C1880">
      <w:pPr>
        <w:pStyle w:val="a4"/>
        <w:numPr>
          <w:ilvl w:val="2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C1880">
        <w:rPr>
          <w:rFonts w:ascii="Times New Roman" w:hAnsi="Times New Roman" w:cs="Times New Roman"/>
          <w:sz w:val="28"/>
          <w:szCs w:val="28"/>
        </w:rPr>
        <w:t>женщинам, находящимся в ситуации, связанной с вынужденным переездом с места постоянного проживания, в том числе беженкам и вынужденным переселенкам.</w:t>
      </w:r>
    </w:p>
    <w:p w:rsidR="00334805" w:rsidRPr="00E93669" w:rsidRDefault="00334805" w:rsidP="0033480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69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гражданства, постоянно проживающие на территории РФ, в том числе беженцы, пользуются теми же правами в сфере социальных услуг, что и граждане Российской Федерации, если иное не установлено законодательством Российской Федерации.</w:t>
      </w:r>
    </w:p>
    <w:p w:rsidR="00334805" w:rsidRPr="00E93669" w:rsidRDefault="00334805" w:rsidP="009D37E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94D6B" w:rsidRPr="00334805" w:rsidRDefault="00D94D6B" w:rsidP="0033480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805">
        <w:rPr>
          <w:rFonts w:ascii="Times New Roman" w:hAnsi="Times New Roman" w:cs="Times New Roman"/>
          <w:b/>
          <w:sz w:val="28"/>
          <w:szCs w:val="28"/>
        </w:rPr>
        <w:t>Порядок принятия (зачисления) получателей социальных услуг на социальное обслуживание и снятие с него</w:t>
      </w:r>
      <w:r w:rsidR="00334805" w:rsidRPr="00334805">
        <w:rPr>
          <w:rFonts w:ascii="Times New Roman" w:hAnsi="Times New Roman" w:cs="Times New Roman"/>
          <w:b/>
          <w:sz w:val="28"/>
          <w:szCs w:val="28"/>
        </w:rPr>
        <w:t>.</w:t>
      </w:r>
    </w:p>
    <w:p w:rsidR="00334805" w:rsidRDefault="00334805" w:rsidP="00334805">
      <w:pPr>
        <w:pStyle w:val="a4"/>
        <w:numPr>
          <w:ilvl w:val="1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805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зачислении на стационарное социальное обслуживание оформляется приказом с предоставлением в соответствии с нормативными правовыми актами сведений и документов, необходимых для предоставления социальных услуг (в соответствии с утвержденным Перечнем документов для формирования л</w:t>
      </w:r>
      <w:r w:rsidR="00545A56">
        <w:rPr>
          <w:rFonts w:ascii="Times New Roman" w:hAnsi="Times New Roman" w:cs="Times New Roman"/>
          <w:color w:val="000000" w:themeColor="text1"/>
          <w:sz w:val="28"/>
          <w:szCs w:val="28"/>
        </w:rPr>
        <w:t>ичного дела клиента отделения):</w:t>
      </w:r>
    </w:p>
    <w:p w:rsidR="00545A56" w:rsidRPr="00334805" w:rsidRDefault="00545A56" w:rsidP="00545A5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A56" w:rsidRPr="00DD0123" w:rsidRDefault="00EF41B0" w:rsidP="00545A5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заявления женщины</w:t>
      </w:r>
      <w:r w:rsidR="00545A56" w:rsidRPr="00DD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</w:t>
      </w:r>
      <w:r w:rsidR="00545A56" w:rsidRPr="00DD0123">
        <w:rPr>
          <w:rFonts w:ascii="Times New Roman" w:hAnsi="Times New Roman" w:cs="Times New Roman"/>
          <w:sz w:val="28"/>
          <w:szCs w:val="28"/>
        </w:rPr>
        <w:t>снованием для рассмотрения вопроса  о  предоставлении   социального обслуживания  является  поданное  в  письменной  форме заявление гражданина о   предоставлении социального обслуживания либо обращение в его  интересах  иных   граждан, обращение  государственных  органов,  органов  местного   самоуправления, общественных объединений, либо переданные заявление или  обращение  в   рамках межведомственного взаимодействия в Министерство или непосредственно поставщику социальных услуг, которые принимают по данному обращению решение о</w:t>
      </w:r>
      <w:proofErr w:type="gramEnd"/>
      <w:r w:rsidR="00545A56" w:rsidRPr="00DD0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A56" w:rsidRPr="00DD012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545A56" w:rsidRPr="00DD0123">
        <w:rPr>
          <w:rFonts w:ascii="Times New Roman" w:hAnsi="Times New Roman" w:cs="Times New Roman"/>
          <w:sz w:val="28"/>
          <w:szCs w:val="28"/>
        </w:rPr>
        <w:t xml:space="preserve"> запрашиваемых услуг);</w:t>
      </w:r>
    </w:p>
    <w:p w:rsidR="00545A56" w:rsidRPr="00DD0123" w:rsidRDefault="00EF41B0" w:rsidP="00545A56">
      <w:pPr>
        <w:pStyle w:val="a4"/>
        <w:numPr>
          <w:ilvl w:val="0"/>
          <w:numId w:val="9"/>
        </w:numPr>
        <w:shd w:val="clear" w:color="auto" w:fill="FFFFFF"/>
        <w:spacing w:before="75" w:after="75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удостоверяющего личность женщины и ребенка. Лица, не имеющие документов, удостоверяющих личность, принимаются при условии обращения в органы внутренних дел для установления личности и оказания помощи в восстановлении утраченных документов;</w:t>
      </w:r>
    </w:p>
    <w:p w:rsidR="00545A56" w:rsidRPr="00DD0123" w:rsidRDefault="00EF41B0" w:rsidP="00545A56">
      <w:pPr>
        <w:pStyle w:val="a4"/>
        <w:numPr>
          <w:ilvl w:val="0"/>
          <w:numId w:val="9"/>
        </w:numPr>
        <w:shd w:val="clear" w:color="auto" w:fill="FFFFFF"/>
        <w:spacing w:before="75" w:after="75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документа, подтверждающего социальный статус/категорию и наличие трудной жизненной ситуации для получения бесплатных социальных услуг;</w:t>
      </w:r>
    </w:p>
    <w:p w:rsidR="00545A56" w:rsidRPr="00DD0123" w:rsidRDefault="00EF41B0" w:rsidP="00545A56">
      <w:pPr>
        <w:pStyle w:val="a4"/>
        <w:numPr>
          <w:ilvl w:val="0"/>
          <w:numId w:val="9"/>
        </w:numPr>
        <w:shd w:val="clear" w:color="auto" w:fill="FFFFFF"/>
        <w:spacing w:before="75" w:after="75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 заинтересованных учреждений в предоставлении клиенту государственной социальной услуги временный приют.</w:t>
      </w:r>
    </w:p>
    <w:p w:rsidR="00545A56" w:rsidRPr="00545A56" w:rsidRDefault="00545A56" w:rsidP="00545A56">
      <w:pPr>
        <w:pStyle w:val="a4"/>
        <w:shd w:val="clear" w:color="auto" w:fill="FFFFFF"/>
        <w:spacing w:before="75" w:after="7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EF41B0"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Пребывание женщины в Отделении осуществляется на добровольной основе в соответст</w:t>
      </w:r>
      <w:r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правилами внутреннего трудового распорядка</w:t>
      </w:r>
      <w:r w:rsidR="00EF41B0"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F41B0"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="00EF41B0"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Отделении;</w:t>
      </w:r>
    </w:p>
    <w:p w:rsidR="00545A56" w:rsidRPr="00545A56" w:rsidRDefault="00545A56" w:rsidP="00545A56">
      <w:pPr>
        <w:pStyle w:val="a4"/>
        <w:shd w:val="clear" w:color="auto" w:fill="FFFFFF"/>
        <w:spacing w:before="75" w:after="7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EF41B0"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 условием пребывания женщин в Отделении является их бытовая самостоятельность, индивидуальная социальная и материальная ответственность и активное сотрудничество со специалистами Отделения в решении своих проблем</w:t>
      </w:r>
      <w:r w:rsidR="00DD0123">
        <w:rPr>
          <w:rFonts w:ascii="Times New Roman" w:eastAsia="Times New Roman" w:hAnsi="Times New Roman" w:cs="Times New Roman"/>
          <w:sz w:val="28"/>
          <w:szCs w:val="28"/>
          <w:lang w:eastAsia="ru-RU"/>
        </w:rPr>
        <w:t>.  П</w:t>
      </w:r>
      <w:r w:rsidR="00DD0123" w:rsidRPr="00DD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риобретение хозяйственно-гигиенических </w:t>
      </w:r>
      <w:r w:rsidR="00DD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канцелярских </w:t>
      </w:r>
      <w:r w:rsidR="00DD0123" w:rsidRPr="00DD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 </w:t>
      </w:r>
      <w:r w:rsidR="00DD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нужд получателей социальных услуг </w:t>
      </w:r>
      <w:r w:rsidR="00DD0123" w:rsidRPr="00DD0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 собственных средств женщины</w:t>
      </w:r>
      <w:r w:rsidR="00DD0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A56" w:rsidRPr="00545A56" w:rsidRDefault="00545A56" w:rsidP="00545A56">
      <w:pPr>
        <w:pStyle w:val="a4"/>
        <w:shd w:val="clear" w:color="auto" w:fill="FFFFFF"/>
        <w:spacing w:before="75" w:after="7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EF41B0"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Пребывание в Отделении осуществляется на безвозмездной основе.</w:t>
      </w:r>
    </w:p>
    <w:p w:rsidR="00545A56" w:rsidRPr="00545A56" w:rsidRDefault="00545A56" w:rsidP="00545A56">
      <w:pPr>
        <w:pStyle w:val="a4"/>
        <w:shd w:val="clear" w:color="auto" w:fill="FFFFFF"/>
        <w:spacing w:before="75" w:after="7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EF41B0"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нахождение в Отделении женщин</w:t>
      </w:r>
      <w:r w:rsidR="00DD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детей</w:t>
      </w:r>
      <w:r w:rsidR="00EF41B0"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5A56" w:rsidRPr="00545A56" w:rsidRDefault="00EF41B0" w:rsidP="00545A56">
      <w:pPr>
        <w:pStyle w:val="a4"/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алкогольного, наркотического или токсического опьянения;</w:t>
      </w:r>
    </w:p>
    <w:p w:rsidR="00545A56" w:rsidRPr="00545A56" w:rsidRDefault="00EF41B0" w:rsidP="00545A56">
      <w:pPr>
        <w:pStyle w:val="a4"/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явными признаками обострения психического заболевания;</w:t>
      </w:r>
    </w:p>
    <w:p w:rsidR="00545A56" w:rsidRPr="00545A56" w:rsidRDefault="00EF41B0" w:rsidP="00545A56">
      <w:pPr>
        <w:pStyle w:val="a4"/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социально-опасные заболевания;</w:t>
      </w:r>
    </w:p>
    <w:p w:rsidR="00545A56" w:rsidRPr="00545A56" w:rsidRDefault="00EF41B0" w:rsidP="00545A56">
      <w:pPr>
        <w:pStyle w:val="a4"/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совершивших</w:t>
      </w:r>
      <w:proofErr w:type="gramEnd"/>
      <w:r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правонарушение.</w:t>
      </w:r>
    </w:p>
    <w:p w:rsidR="00D94D6B" w:rsidRPr="00545A56" w:rsidRDefault="00EF41B0" w:rsidP="00545A56">
      <w:pPr>
        <w:pStyle w:val="a4"/>
        <w:shd w:val="clear" w:color="auto" w:fill="FFFFFF"/>
        <w:spacing w:before="75" w:after="7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таких женщин </w:t>
      </w:r>
      <w:r w:rsidR="00DD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детей </w:t>
      </w:r>
      <w:r w:rsidRP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 их направлению в соответствующие учреждения согласно действующему законодательству;</w:t>
      </w:r>
      <w:r w:rsidRPr="00091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A56">
        <w:rPr>
          <w:rFonts w:ascii="Times New Roman" w:hAnsi="Times New Roman" w:cs="Times New Roman"/>
          <w:sz w:val="28"/>
          <w:szCs w:val="28"/>
        </w:rPr>
        <w:t xml:space="preserve">6.6. </w:t>
      </w:r>
      <w:r w:rsidR="00D94D6B" w:rsidRPr="00E93669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получателям услуг конкретных социальных услуг учитываются индивидуальная нуждаемость в социальном обслуживании, состояние его здоровья, обстоятельства, которые ухудшают или могут ухудшить условия его жизнедеятельности, кратковременность или долговременность потребности в услугах, финансовые, материально-технические, кадровые  ресурсы поставщика социальных услуг. </w:t>
      </w:r>
    </w:p>
    <w:p w:rsidR="00D94D6B" w:rsidRPr="00E93669" w:rsidRDefault="00946E92" w:rsidP="00946E9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6E92">
        <w:rPr>
          <w:rFonts w:ascii="Times New Roman" w:hAnsi="Times New Roman" w:cs="Times New Roman"/>
          <w:sz w:val="28"/>
          <w:szCs w:val="28"/>
        </w:rPr>
        <w:t>6.7.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D6B" w:rsidRPr="00E93669">
        <w:rPr>
          <w:rFonts w:ascii="Times New Roman" w:hAnsi="Times New Roman" w:cs="Times New Roman"/>
          <w:sz w:val="28"/>
          <w:szCs w:val="28"/>
        </w:rPr>
        <w:t xml:space="preserve">Граждане, направляемые в учреждение, а также </w:t>
      </w:r>
      <w:proofErr w:type="gramStart"/>
      <w:r w:rsidR="00D94D6B" w:rsidRPr="00E93669">
        <w:rPr>
          <w:rFonts w:ascii="Times New Roman" w:hAnsi="Times New Roman" w:cs="Times New Roman"/>
          <w:sz w:val="28"/>
          <w:szCs w:val="28"/>
        </w:rPr>
        <w:t>граждане, обратившиеся по собственной инициативе в доступной форме информированы</w:t>
      </w:r>
      <w:proofErr w:type="gramEnd"/>
      <w:r w:rsidR="00D94D6B" w:rsidRPr="00E93669">
        <w:rPr>
          <w:rFonts w:ascii="Times New Roman" w:hAnsi="Times New Roman" w:cs="Times New Roman"/>
          <w:sz w:val="28"/>
          <w:szCs w:val="28"/>
        </w:rPr>
        <w:t xml:space="preserve"> о своих правах и обязанностях, видах социальных услуг, сроках, порядке и об  условиях   их предоставления предварительно ознакомлены с правилами проживания, внутреннего распорядка и условиями договора.</w:t>
      </w:r>
    </w:p>
    <w:p w:rsidR="00D94D6B" w:rsidRPr="00E93669" w:rsidRDefault="00946E92" w:rsidP="00946E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D94D6B" w:rsidRPr="00E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 услуги  предоставляются  </w:t>
      </w:r>
      <w:r w:rsidR="00D94D6B" w:rsidRPr="00E93669">
        <w:rPr>
          <w:rFonts w:ascii="Times New Roman" w:hAnsi="Times New Roman" w:cs="Times New Roman"/>
          <w:sz w:val="28"/>
          <w:szCs w:val="28"/>
        </w:rPr>
        <w:t>получателям услуг</w:t>
      </w:r>
      <w:r w:rsidR="00D94D6B" w:rsidRPr="00E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  основании договора  о  предоставлении  социальных   услуг,       заключаемого между поставщиком  социальных  услуг   и   гражданином. Договор о предоставлении социальных услуг заключается в течение суток </w:t>
      </w:r>
      <w:proofErr w:type="gramStart"/>
      <w:r w:rsidR="00D94D6B" w:rsidRPr="00E936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предоставления</w:t>
      </w:r>
      <w:proofErr w:type="gramEnd"/>
      <w:r w:rsidR="00D94D6B" w:rsidRPr="00E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программы социальных услуг поставщику социальных услуг. Существенными условиями  договора  о  предоставлении   социальных услуг являются положения, определенные индивидуальной программой. </w:t>
      </w:r>
    </w:p>
    <w:p w:rsidR="00D94D6B" w:rsidRPr="00267E22" w:rsidRDefault="00946E92" w:rsidP="00946E9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E92">
        <w:rPr>
          <w:rFonts w:ascii="Times New Roman" w:hAnsi="Times New Roman" w:cs="Times New Roman"/>
          <w:sz w:val="28"/>
          <w:szCs w:val="28"/>
        </w:rPr>
        <w:t>6.9.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D6B" w:rsidRPr="00E93669">
        <w:rPr>
          <w:rFonts w:ascii="Times New Roman" w:hAnsi="Times New Roman" w:cs="Times New Roman"/>
          <w:sz w:val="28"/>
          <w:szCs w:val="28"/>
        </w:rPr>
        <w:t xml:space="preserve">Приём осуществляется специалистом по социальной работе в течение рабочего времени. Работником медицинского сектора проводится первичный </w:t>
      </w:r>
      <w:r w:rsidR="00D94D6B" w:rsidRPr="00E93669">
        <w:rPr>
          <w:rFonts w:ascii="Times New Roman" w:hAnsi="Times New Roman" w:cs="Times New Roman"/>
          <w:sz w:val="28"/>
          <w:szCs w:val="28"/>
        </w:rPr>
        <w:lastRenderedPageBreak/>
        <w:t>медицинский осмотр и первичная санитарная обработка</w:t>
      </w:r>
      <w:r w:rsidR="00267E22" w:rsidRPr="00267E22">
        <w:rPr>
          <w:rFonts w:ascii="Times New Roman" w:hAnsi="Times New Roman" w:cs="Times New Roman"/>
          <w:sz w:val="28"/>
          <w:szCs w:val="28"/>
        </w:rPr>
        <w:t xml:space="preserve"> </w:t>
      </w:r>
      <w:r w:rsidR="00267E22">
        <w:rPr>
          <w:rFonts w:ascii="Times New Roman" w:hAnsi="Times New Roman" w:cs="Times New Roman"/>
          <w:sz w:val="28"/>
          <w:szCs w:val="28"/>
        </w:rPr>
        <w:t xml:space="preserve">в </w:t>
      </w:r>
      <w:r w:rsidR="00267E22" w:rsidRPr="00267E22">
        <w:rPr>
          <w:rFonts w:ascii="Times New Roman" w:hAnsi="Times New Roman" w:cs="Times New Roman"/>
          <w:i/>
          <w:sz w:val="28"/>
          <w:szCs w:val="28"/>
        </w:rPr>
        <w:t>приемном отделении</w:t>
      </w:r>
      <w:r w:rsidR="00D94D6B" w:rsidRPr="00267E22">
        <w:rPr>
          <w:rFonts w:ascii="Times New Roman" w:hAnsi="Times New Roman" w:cs="Times New Roman"/>
          <w:i/>
          <w:sz w:val="28"/>
          <w:szCs w:val="28"/>
        </w:rPr>
        <w:t>.</w:t>
      </w:r>
    </w:p>
    <w:p w:rsidR="00D94D6B" w:rsidRPr="00E93669" w:rsidRDefault="00946E92" w:rsidP="00946E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D94D6B" w:rsidRPr="00E93669">
        <w:rPr>
          <w:rFonts w:ascii="Times New Roman" w:hAnsi="Times New Roman" w:cs="Times New Roman"/>
          <w:sz w:val="28"/>
          <w:szCs w:val="28"/>
        </w:rPr>
        <w:t>Настоящим Положением не предусмотрено нахождение несовершеннолетних детей при отсутствии родителей, опекунов и попечителей в отделении более чем 24 часа. По истечению указанного периода времени несовершеннолетние помещаются в специализированные стационарные учреждения для безнадзорных, беспризорных детей и подростков на основании:</w:t>
      </w:r>
    </w:p>
    <w:p w:rsidR="00D94D6B" w:rsidRPr="00946E92" w:rsidRDefault="00D94D6B" w:rsidP="00946E92">
      <w:pPr>
        <w:pStyle w:val="a4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46E92">
        <w:rPr>
          <w:rFonts w:ascii="Times New Roman" w:hAnsi="Times New Roman" w:cs="Times New Roman"/>
          <w:sz w:val="28"/>
          <w:szCs w:val="28"/>
        </w:rPr>
        <w:t>направления ходатайства поставщика социальных услуг о временном устройстве несовершеннолетнего;</w:t>
      </w:r>
    </w:p>
    <w:p w:rsidR="00D94D6B" w:rsidRPr="00946E92" w:rsidRDefault="00D94D6B" w:rsidP="00946E92">
      <w:pPr>
        <w:pStyle w:val="a4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46E92">
        <w:rPr>
          <w:rFonts w:ascii="Times New Roman" w:hAnsi="Times New Roman" w:cs="Times New Roman"/>
          <w:sz w:val="28"/>
          <w:szCs w:val="28"/>
        </w:rPr>
        <w:t>решение специалистов ОСРР Комитета образования администрации городского округа «Город Чита»;</w:t>
      </w:r>
    </w:p>
    <w:p w:rsidR="00D94D6B" w:rsidRPr="00946E92" w:rsidRDefault="00D94D6B" w:rsidP="00946E92">
      <w:pPr>
        <w:pStyle w:val="a4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46E92">
        <w:rPr>
          <w:rFonts w:ascii="Times New Roman" w:hAnsi="Times New Roman" w:cs="Times New Roman"/>
          <w:sz w:val="28"/>
          <w:szCs w:val="28"/>
        </w:rPr>
        <w:t xml:space="preserve">акта инспектора ПДН ОУУП и ПДН ОП «Черновский» УМВД России по </w:t>
      </w:r>
      <w:proofErr w:type="gramStart"/>
      <w:r w:rsidRPr="00946E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6E92">
        <w:rPr>
          <w:rFonts w:ascii="Times New Roman" w:hAnsi="Times New Roman" w:cs="Times New Roman"/>
          <w:sz w:val="28"/>
          <w:szCs w:val="28"/>
        </w:rPr>
        <w:t>. Чите о необходимости помещения несовершеннолетнего в подобное учреждение.</w:t>
      </w:r>
    </w:p>
    <w:p w:rsidR="00D94D6B" w:rsidRPr="00E93669" w:rsidRDefault="009C1880" w:rsidP="009C188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80">
        <w:rPr>
          <w:rFonts w:ascii="Times New Roman" w:hAnsi="Times New Roman" w:cs="Times New Roman"/>
          <w:sz w:val="28"/>
          <w:szCs w:val="28"/>
        </w:rPr>
        <w:t>6.11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4D6B" w:rsidRPr="00E93669">
        <w:rPr>
          <w:rFonts w:ascii="Times New Roman" w:hAnsi="Times New Roman" w:cs="Times New Roman"/>
          <w:sz w:val="28"/>
          <w:szCs w:val="28"/>
        </w:rPr>
        <w:t xml:space="preserve">Срок социального обслуживания зависит от индивидуальной нуждаемости получателей социальных услуг в социальном обслуживании, но не более двух месяцев. По решению поставщика социальных услуг период социального обслуживания может быть продлен на один месяц. </w:t>
      </w:r>
    </w:p>
    <w:p w:rsidR="00D94D6B" w:rsidRPr="00E93669" w:rsidRDefault="009C1880" w:rsidP="009C188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80">
        <w:rPr>
          <w:rFonts w:ascii="Times New Roman" w:hAnsi="Times New Roman" w:cs="Times New Roman"/>
          <w:sz w:val="28"/>
          <w:szCs w:val="28"/>
        </w:rPr>
        <w:t>6.12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4D6B" w:rsidRPr="00E93669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="00D94D6B" w:rsidRPr="00E93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стационарное социальное обслуживание </w:t>
      </w:r>
      <w:r w:rsidR="00D94D6B" w:rsidRPr="00E93669">
        <w:rPr>
          <w:rFonts w:ascii="Times New Roman" w:hAnsi="Times New Roman" w:cs="Times New Roman"/>
          <w:sz w:val="28"/>
          <w:szCs w:val="28"/>
        </w:rPr>
        <w:t>осуществляется н</w:t>
      </w:r>
      <w:r w:rsidR="00DD0123">
        <w:rPr>
          <w:rFonts w:ascii="Times New Roman" w:hAnsi="Times New Roman" w:cs="Times New Roman"/>
          <w:sz w:val="28"/>
          <w:szCs w:val="28"/>
        </w:rPr>
        <w:t>е ранее, чем через год</w:t>
      </w:r>
      <w:r w:rsidR="00D94D6B" w:rsidRPr="00E93669">
        <w:rPr>
          <w:rFonts w:ascii="Times New Roman" w:hAnsi="Times New Roman" w:cs="Times New Roman"/>
          <w:sz w:val="28"/>
          <w:szCs w:val="28"/>
        </w:rPr>
        <w:t>.</w:t>
      </w:r>
    </w:p>
    <w:p w:rsidR="00D94D6B" w:rsidRPr="00E93669" w:rsidRDefault="009C1880" w:rsidP="009C18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0">
        <w:rPr>
          <w:rFonts w:ascii="Times New Roman" w:hAnsi="Times New Roman" w:cs="Times New Roman"/>
          <w:sz w:val="28"/>
          <w:szCs w:val="28"/>
        </w:rPr>
        <w:t>6.13.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94D6B" w:rsidRPr="00E93669">
        <w:rPr>
          <w:rFonts w:ascii="Times New Roman" w:hAnsi="Times New Roman" w:cs="Times New Roman"/>
          <w:sz w:val="28"/>
          <w:szCs w:val="28"/>
        </w:rPr>
        <w:t xml:space="preserve">Снятие с социального обслуживания производится на основании: письменного заявления – отказа получателя услуг от социального обслуживания, при несоблюдении условий договора или по истечении срока его действия, нарушения правил проживания, внутреннего распорядка получателем услуг, выявления медицинских противопоказаний, </w:t>
      </w:r>
      <w:r w:rsidR="00D94D6B" w:rsidRPr="00E93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 которых утверждается федеральным органом исполнительной  власти,   осуществляющим функции  по  выработке  и   реализации   государственной       политики и нормативно-правовому регулированию в сфере здравоохранения</w:t>
      </w:r>
      <w:r w:rsidR="00D94D6B" w:rsidRPr="00E93669">
        <w:rPr>
          <w:rFonts w:ascii="Times New Roman" w:hAnsi="Times New Roman" w:cs="Times New Roman"/>
          <w:sz w:val="28"/>
          <w:szCs w:val="28"/>
        </w:rPr>
        <w:t xml:space="preserve"> и оформляется приказом. </w:t>
      </w:r>
      <w:proofErr w:type="gramEnd"/>
    </w:p>
    <w:p w:rsidR="00334805" w:rsidRPr="00334805" w:rsidRDefault="00334805" w:rsidP="00334805">
      <w:pPr>
        <w:shd w:val="clear" w:color="auto" w:fill="FFFFFF"/>
        <w:spacing w:before="75" w:after="7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Отчисление женщин из Отделения по окончанию срока договора 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досрочное снятие с социального обслуживания </w:t>
      </w:r>
      <w:r w:rsidRPr="0033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приказом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D6B" w:rsidRPr="00E93669" w:rsidRDefault="00E15988" w:rsidP="00D94D6B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94D6B" w:rsidRPr="00E93669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</w:t>
      </w:r>
    </w:p>
    <w:p w:rsidR="00D94D6B" w:rsidRPr="00E93669" w:rsidRDefault="00D94D6B" w:rsidP="00D94D6B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69">
        <w:rPr>
          <w:rFonts w:ascii="Times New Roman" w:hAnsi="Times New Roman" w:cs="Times New Roman"/>
          <w:b/>
          <w:sz w:val="28"/>
          <w:szCs w:val="28"/>
        </w:rPr>
        <w:t>поставщика социальных услуг и получателей социальных услуг</w:t>
      </w:r>
    </w:p>
    <w:p w:rsidR="00D94D6B" w:rsidRPr="00E93669" w:rsidRDefault="00D94D6B" w:rsidP="00D94D6B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6B" w:rsidRDefault="00D94D6B" w:rsidP="00BC396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5988">
        <w:rPr>
          <w:rFonts w:ascii="Times New Roman" w:hAnsi="Times New Roman" w:cs="Times New Roman"/>
          <w:sz w:val="28"/>
          <w:szCs w:val="28"/>
          <w:u w:val="single"/>
        </w:rPr>
        <w:t xml:space="preserve">7.1. </w:t>
      </w:r>
      <w:r w:rsidRPr="00E93669">
        <w:rPr>
          <w:rFonts w:ascii="Times New Roman" w:hAnsi="Times New Roman" w:cs="Times New Roman"/>
          <w:sz w:val="28"/>
          <w:szCs w:val="28"/>
          <w:u w:val="single"/>
        </w:rPr>
        <w:t>Поставщик социальных услуг имеет право:</w:t>
      </w:r>
    </w:p>
    <w:p w:rsidR="00D94D6B" w:rsidRPr="00E15988" w:rsidRDefault="00D94D6B" w:rsidP="00E15988">
      <w:pPr>
        <w:pStyle w:val="a4"/>
        <w:numPr>
          <w:ilvl w:val="2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988">
        <w:rPr>
          <w:rFonts w:ascii="Times New Roman" w:hAnsi="Times New Roman" w:cs="Times New Roman"/>
          <w:sz w:val="28"/>
          <w:szCs w:val="28"/>
        </w:rPr>
        <w:t>использовать и передавать информацию о получателях социальных услуг должностным лицам в интересах получателя социальных услуг в соответствии с установленными законодательством РФ о персональных данных, требованиями о защите персональных данных;</w:t>
      </w:r>
      <w:proofErr w:type="gramEnd"/>
    </w:p>
    <w:p w:rsidR="00D94D6B" w:rsidRPr="00E15988" w:rsidRDefault="00D94D6B" w:rsidP="00E15988">
      <w:pPr>
        <w:pStyle w:val="a4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15988">
        <w:rPr>
          <w:rFonts w:ascii="Times New Roman" w:hAnsi="Times New Roman" w:cs="Times New Roman"/>
          <w:sz w:val="28"/>
          <w:szCs w:val="28"/>
        </w:rPr>
        <w:t xml:space="preserve">запрашивать соответствующие  органы  государственной    власти, а также органы местного самоуправления и  получать  от  указанных   органов информацию, необходимую для организации социального </w:t>
      </w:r>
      <w:r w:rsidRPr="00E15988">
        <w:rPr>
          <w:rFonts w:ascii="Times New Roman" w:hAnsi="Times New Roman" w:cs="Times New Roman"/>
          <w:sz w:val="28"/>
          <w:szCs w:val="28"/>
        </w:rPr>
        <w:lastRenderedPageBreak/>
        <w:t>обслуживания;</w:t>
      </w:r>
    </w:p>
    <w:p w:rsidR="00D94D6B" w:rsidRPr="00E15988" w:rsidRDefault="00D94D6B" w:rsidP="00E15988">
      <w:pPr>
        <w:pStyle w:val="a4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15988">
        <w:rPr>
          <w:rFonts w:ascii="Times New Roman" w:hAnsi="Times New Roman" w:cs="Times New Roman"/>
          <w:sz w:val="28"/>
          <w:szCs w:val="28"/>
        </w:rPr>
        <w:t>отказать в предоставлении социальной услуги получателю социальных услуг в случае нарушения им условий договора или в связи с наличием медицинских противопоказаний, перечень   которых утверждается федеральным органом исполнительной  власти,   осуществляющим функции  по нормативно-правовому регулированию в сфере здравоохранения при наличии соответствующего  заключения   уполномоченной медицинской организации (</w:t>
      </w:r>
      <w:proofErr w:type="spellStart"/>
      <w:r w:rsidRPr="00E15988">
        <w:rPr>
          <w:rFonts w:ascii="Times New Roman" w:hAnsi="Times New Roman" w:cs="Times New Roman"/>
          <w:sz w:val="28"/>
          <w:szCs w:val="28"/>
        </w:rPr>
        <w:t>бактери</w:t>
      </w:r>
      <w:proofErr w:type="gramStart"/>
      <w:r w:rsidRPr="00E1598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159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15988">
        <w:rPr>
          <w:rFonts w:ascii="Times New Roman" w:hAnsi="Times New Roman" w:cs="Times New Roman"/>
          <w:sz w:val="28"/>
          <w:szCs w:val="28"/>
        </w:rPr>
        <w:t xml:space="preserve"> и вирусоносители, наличие хронического алкоголизма или наркомании, карантинных инфекционных заболеваний, активных форм туберкулеза, психических расстройств и заболеваний, венерических и других требующих лечения в специализированных учреждениях здравоохранения).</w:t>
      </w:r>
      <w:r w:rsidR="00E15988">
        <w:rPr>
          <w:rFonts w:ascii="Times New Roman" w:hAnsi="Times New Roman" w:cs="Times New Roman"/>
          <w:sz w:val="28"/>
          <w:szCs w:val="28"/>
        </w:rPr>
        <w:t xml:space="preserve"> </w:t>
      </w:r>
      <w:r w:rsidRPr="00E15988">
        <w:rPr>
          <w:rFonts w:ascii="Times New Roman" w:hAnsi="Times New Roman" w:cs="Times New Roman"/>
          <w:sz w:val="28"/>
          <w:szCs w:val="28"/>
        </w:rPr>
        <w:t>А так же острое алкогольное опьянение, заразные заболевания кожи и волос, признаки приёма наркотических средств.</w:t>
      </w:r>
    </w:p>
    <w:p w:rsidR="00D94D6B" w:rsidRPr="00E15988" w:rsidRDefault="00D94D6B" w:rsidP="00E15988">
      <w:pPr>
        <w:pStyle w:val="a4"/>
        <w:numPr>
          <w:ilvl w:val="2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15988">
        <w:rPr>
          <w:rFonts w:ascii="Times New Roman" w:hAnsi="Times New Roman" w:cs="Times New Roman"/>
          <w:sz w:val="28"/>
          <w:szCs w:val="28"/>
        </w:rPr>
        <w:t>составлять индивидуальную программу исходя из потребности граждан в социальных услугах, вносить коррективы в зависимости от изменения этой потребности;</w:t>
      </w:r>
    </w:p>
    <w:p w:rsidR="00D94D6B" w:rsidRPr="00E15988" w:rsidRDefault="00D94D6B" w:rsidP="00E15988">
      <w:pPr>
        <w:pStyle w:val="a4"/>
        <w:numPr>
          <w:ilvl w:val="2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15988">
        <w:rPr>
          <w:rFonts w:ascii="Times New Roman" w:hAnsi="Times New Roman" w:cs="Times New Roman"/>
          <w:sz w:val="28"/>
          <w:szCs w:val="28"/>
        </w:rPr>
        <w:t>устанавливать взаимодействие с близкими и другими значимыми для получателей услуг людьми, направленное на разрешение внутрисемейных, конфликтных ситуаций, налаживанию межличностных взаимоотношений, для решения вопросов, связанных с пред</w:t>
      </w:r>
      <w:r w:rsidR="00F2397C">
        <w:rPr>
          <w:rFonts w:ascii="Times New Roman" w:hAnsi="Times New Roman" w:cs="Times New Roman"/>
          <w:sz w:val="28"/>
          <w:szCs w:val="28"/>
        </w:rPr>
        <w:t>о</w:t>
      </w:r>
      <w:r w:rsidRPr="00E15988">
        <w:rPr>
          <w:rFonts w:ascii="Times New Roman" w:hAnsi="Times New Roman" w:cs="Times New Roman"/>
          <w:sz w:val="28"/>
          <w:szCs w:val="28"/>
        </w:rPr>
        <w:t>ставлением социальных услуг получателям услуг;</w:t>
      </w:r>
    </w:p>
    <w:p w:rsidR="00D94D6B" w:rsidRPr="00E15988" w:rsidRDefault="00D94D6B" w:rsidP="00F2397C">
      <w:pPr>
        <w:pStyle w:val="a4"/>
        <w:numPr>
          <w:ilvl w:val="2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15988">
        <w:rPr>
          <w:rFonts w:ascii="Times New Roman" w:hAnsi="Times New Roman" w:cs="Times New Roman"/>
          <w:sz w:val="28"/>
          <w:szCs w:val="28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E15988" w:rsidRPr="00E93669" w:rsidRDefault="00E15988" w:rsidP="00D94D6B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D6B" w:rsidRDefault="00E15988" w:rsidP="00D94D6B">
      <w:pPr>
        <w:spacing w:after="0" w:line="240" w:lineRule="auto"/>
        <w:ind w:left="567" w:firstLine="56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59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D94D6B" w:rsidRPr="00E159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.2.</w:t>
      </w:r>
      <w:r w:rsidR="00D94D6B" w:rsidRPr="00E93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Получатель социальных услуг обязан:</w:t>
      </w:r>
    </w:p>
    <w:p w:rsidR="00D94D6B" w:rsidRPr="00E15988" w:rsidRDefault="00D94D6B" w:rsidP="00E15988">
      <w:pPr>
        <w:pStyle w:val="a4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проходить обязательный медицинский осмотр и  комиссию с предоставлением анализов в течение недели с момента поступления в отделение.</w:t>
      </w:r>
    </w:p>
    <w:p w:rsidR="00D94D6B" w:rsidRPr="00E15988" w:rsidRDefault="00D94D6B" w:rsidP="00E15988">
      <w:pPr>
        <w:pStyle w:val="a4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сведенья и документы, необходимые для предоставления социальных услуг.</w:t>
      </w:r>
    </w:p>
    <w:p w:rsidR="00D94D6B" w:rsidRPr="00E15988" w:rsidRDefault="00D94D6B" w:rsidP="00E15988">
      <w:pPr>
        <w:pStyle w:val="a4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рекомендуемые  поставщиком социальных услуг мероприятия индивидуальной программы социальных услуг.</w:t>
      </w:r>
    </w:p>
    <w:p w:rsidR="00D94D6B" w:rsidRPr="00E15988" w:rsidRDefault="00D94D6B" w:rsidP="00E15988">
      <w:pPr>
        <w:pStyle w:val="a4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условия договора о предоставлении социальных услуг, правила проживания, внутреннего распорядка и режима дня отделения.</w:t>
      </w:r>
    </w:p>
    <w:p w:rsidR="00D94D6B" w:rsidRPr="00F2397C" w:rsidRDefault="00F2397C" w:rsidP="00E15988">
      <w:pPr>
        <w:pStyle w:val="a4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</w:t>
      </w:r>
      <w:r w:rsidR="00D94D6B" w:rsidRPr="00F2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обязанности  родителями по уходу за своим ребенком.</w:t>
      </w:r>
    </w:p>
    <w:p w:rsidR="00D94D6B" w:rsidRPr="00E15988" w:rsidRDefault="00D94D6B" w:rsidP="00E15988">
      <w:pPr>
        <w:pStyle w:val="a4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противопожарной безопасности, в противном случае нести полную материальную и иные виды ответственности, предусмотренные действующим законодательством РФ.</w:t>
      </w:r>
    </w:p>
    <w:p w:rsidR="00D94D6B" w:rsidRPr="00E15988" w:rsidRDefault="00D94D6B" w:rsidP="00E15988">
      <w:pPr>
        <w:pStyle w:val="a4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учреждения и нести материальную ответственность за его сохранность.</w:t>
      </w:r>
    </w:p>
    <w:p w:rsidR="00D94D6B" w:rsidRPr="00E15988" w:rsidRDefault="00D94D6B" w:rsidP="00E15988">
      <w:pPr>
        <w:pStyle w:val="a4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общежития и доброжелательно относиться к персоналу и другим получателям социальных услуг.</w:t>
      </w:r>
    </w:p>
    <w:p w:rsidR="00E15988" w:rsidRPr="00E93669" w:rsidRDefault="00E15988" w:rsidP="00D94D6B">
      <w:pPr>
        <w:spacing w:after="0" w:line="240" w:lineRule="auto"/>
        <w:ind w:left="567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D6B" w:rsidRDefault="00E15988" w:rsidP="00D94D6B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5988">
        <w:rPr>
          <w:rFonts w:ascii="Times New Roman" w:hAnsi="Times New Roman" w:cs="Times New Roman"/>
          <w:sz w:val="28"/>
          <w:szCs w:val="28"/>
          <w:u w:val="single"/>
        </w:rPr>
        <w:lastRenderedPageBreak/>
        <w:t>7</w:t>
      </w:r>
      <w:r w:rsidR="00D94D6B" w:rsidRPr="00E15988">
        <w:rPr>
          <w:rFonts w:ascii="Times New Roman" w:hAnsi="Times New Roman" w:cs="Times New Roman"/>
          <w:sz w:val="28"/>
          <w:szCs w:val="28"/>
          <w:u w:val="single"/>
        </w:rPr>
        <w:t>.3.</w:t>
      </w:r>
      <w:r w:rsidR="00D94D6B" w:rsidRPr="00E93669">
        <w:rPr>
          <w:rFonts w:ascii="Times New Roman" w:hAnsi="Times New Roman" w:cs="Times New Roman"/>
          <w:sz w:val="28"/>
          <w:szCs w:val="28"/>
          <w:u w:val="single"/>
        </w:rPr>
        <w:t xml:space="preserve"> При получении социальных услуг получатель услуг имеет право </w:t>
      </w:r>
      <w:proofErr w:type="gramStart"/>
      <w:r w:rsidR="00D94D6B" w:rsidRPr="00E93669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="00D94D6B" w:rsidRPr="00E9366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94D6B" w:rsidRPr="00E15988" w:rsidRDefault="00D94D6B" w:rsidP="00E1598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15988">
        <w:rPr>
          <w:rFonts w:ascii="Times New Roman" w:hAnsi="Times New Roman" w:cs="Times New Roman"/>
          <w:sz w:val="28"/>
          <w:szCs w:val="28"/>
        </w:rPr>
        <w:t>уважительное и гуманное отношение, уважение достоинства личности;</w:t>
      </w:r>
    </w:p>
    <w:p w:rsidR="00D94D6B" w:rsidRPr="00E15988" w:rsidRDefault="00D94D6B" w:rsidP="00E15988">
      <w:pPr>
        <w:pStyle w:val="a4"/>
        <w:numPr>
          <w:ilvl w:val="0"/>
          <w:numId w:val="2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15988">
        <w:rPr>
          <w:rFonts w:ascii="Times New Roman" w:hAnsi="Times New Roman" w:cs="Times New Roman"/>
          <w:sz w:val="28"/>
          <w:szCs w:val="28"/>
        </w:rPr>
        <w:t>добровольность, конфиденциальность;</w:t>
      </w:r>
    </w:p>
    <w:p w:rsidR="00D94D6B" w:rsidRPr="00E15988" w:rsidRDefault="00D94D6B" w:rsidP="00E15988">
      <w:pPr>
        <w:pStyle w:val="a4"/>
        <w:numPr>
          <w:ilvl w:val="0"/>
          <w:numId w:val="2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15988">
        <w:rPr>
          <w:rFonts w:ascii="Times New Roman" w:hAnsi="Times New Roman" w:cs="Times New Roman"/>
          <w:sz w:val="28"/>
          <w:szCs w:val="28"/>
        </w:rPr>
        <w:t>защиту своих прав и законных интересов в соответствии с законодательством РФ;</w:t>
      </w:r>
    </w:p>
    <w:p w:rsidR="00D94D6B" w:rsidRPr="00E15988" w:rsidRDefault="00D94D6B" w:rsidP="00E1598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988">
        <w:rPr>
          <w:rFonts w:ascii="Times New Roman" w:hAnsi="Times New Roman" w:cs="Times New Roman"/>
          <w:color w:val="000000" w:themeColor="text1"/>
          <w:sz w:val="28"/>
          <w:szCs w:val="28"/>
        </w:rPr>
        <w:t>свободное  посещение  законными  представителями,    адвокатами, нотариусами, представителями  общественных  и  (или)  иных   организаций, священнослужителями, а также родственниками и другими лицами в дневное и вечернее время;</w:t>
      </w:r>
    </w:p>
    <w:p w:rsidR="00D94D6B" w:rsidRPr="00E15988" w:rsidRDefault="00D94D6B" w:rsidP="00E15988">
      <w:pPr>
        <w:pStyle w:val="a4"/>
        <w:numPr>
          <w:ilvl w:val="0"/>
          <w:numId w:val="2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15988">
        <w:rPr>
          <w:rFonts w:ascii="Times New Roman" w:hAnsi="Times New Roman" w:cs="Times New Roman"/>
          <w:sz w:val="28"/>
          <w:szCs w:val="28"/>
        </w:rPr>
        <w:t>участие в составлении индивидуальной программы;</w:t>
      </w:r>
    </w:p>
    <w:p w:rsidR="00D94D6B" w:rsidRPr="00E15988" w:rsidRDefault="00D94D6B" w:rsidP="00E1598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88">
        <w:rPr>
          <w:rFonts w:ascii="Times New Roman" w:hAnsi="Times New Roman" w:cs="Times New Roman"/>
          <w:sz w:val="28"/>
          <w:szCs w:val="28"/>
        </w:rPr>
        <w:t>отказ от предоставления социальных услуг, социального обслуживания (</w:t>
      </w:r>
      <w:r w:rsidRPr="00E15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   оформляется в письменной форме и вносится в индивидуальную программу, отказ получателя социальных услуг освобождает поставщика  социальных  услуг   от ответственности за предоставление социального  обслуживания,   социальной услуги).</w:t>
      </w:r>
    </w:p>
    <w:p w:rsidR="00D94D6B" w:rsidRPr="00E93669" w:rsidRDefault="00D94D6B" w:rsidP="00D94D6B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D6B" w:rsidRPr="00E93669" w:rsidRDefault="00D94D6B" w:rsidP="00D94D6B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69">
        <w:rPr>
          <w:rFonts w:ascii="Times New Roman" w:hAnsi="Times New Roman" w:cs="Times New Roman"/>
          <w:b/>
          <w:sz w:val="28"/>
          <w:szCs w:val="28"/>
        </w:rPr>
        <w:t>10. Ответственность</w:t>
      </w:r>
    </w:p>
    <w:p w:rsidR="00D94D6B" w:rsidRPr="00E93669" w:rsidRDefault="00D94D6B" w:rsidP="00D94D6B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6B" w:rsidRPr="00E93669" w:rsidRDefault="00E15988" w:rsidP="00D94D6B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4D6B" w:rsidRPr="00E93669">
        <w:rPr>
          <w:rFonts w:ascii="Times New Roman" w:hAnsi="Times New Roman" w:cs="Times New Roman"/>
          <w:sz w:val="28"/>
          <w:szCs w:val="28"/>
        </w:rPr>
        <w:t xml:space="preserve">.1. Отделение несет коллективную ответственность </w:t>
      </w:r>
      <w:proofErr w:type="gramStart"/>
      <w:r w:rsidR="00D94D6B" w:rsidRPr="00E9366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94D6B" w:rsidRPr="00E93669">
        <w:rPr>
          <w:rFonts w:ascii="Times New Roman" w:hAnsi="Times New Roman" w:cs="Times New Roman"/>
          <w:sz w:val="28"/>
          <w:szCs w:val="28"/>
        </w:rPr>
        <w:t>:</w:t>
      </w:r>
    </w:p>
    <w:p w:rsidR="00D94D6B" w:rsidRPr="00E15988" w:rsidRDefault="00D94D6B" w:rsidP="00E15988">
      <w:pPr>
        <w:pStyle w:val="a4"/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15988">
        <w:rPr>
          <w:rFonts w:ascii="Times New Roman" w:hAnsi="Times New Roman" w:cs="Times New Roman"/>
          <w:sz w:val="28"/>
          <w:szCs w:val="28"/>
        </w:rPr>
        <w:t>ненадлежащее, некачественное и несвоевременное выполнение задач и функций, возложенных на отделение;</w:t>
      </w:r>
    </w:p>
    <w:p w:rsidR="00D94D6B" w:rsidRDefault="00D94D6B" w:rsidP="00E15988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15988">
        <w:rPr>
          <w:rFonts w:ascii="Times New Roman" w:hAnsi="Times New Roman" w:cs="Times New Roman"/>
          <w:sz w:val="28"/>
          <w:szCs w:val="28"/>
        </w:rPr>
        <w:t>разглашение информации отнесенной законодательством РФ  к  информации   конфиденциального характера или  служебной  информации,  о  получателях  социальных   услуг лицами, которым эта информация стала  известна  в  связи  с   исполнением профессиональных,  служебных  и  (или)  иных  обязанностей.   Разглашение информации о получателях социальных услуг влечет за собой ответственность в соответствии с законодательством РФ.</w:t>
      </w:r>
    </w:p>
    <w:p w:rsidR="00D94D6B" w:rsidRPr="00E15988" w:rsidRDefault="00D94D6B" w:rsidP="00E15988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15988">
        <w:rPr>
          <w:rFonts w:ascii="Times New Roman" w:hAnsi="Times New Roman" w:cs="Times New Roman"/>
          <w:sz w:val="28"/>
          <w:szCs w:val="28"/>
        </w:rPr>
        <w:t>ненадлежащее соблюдение требований трудового законодательства.</w:t>
      </w:r>
    </w:p>
    <w:p w:rsidR="00D94D6B" w:rsidRPr="00E93669" w:rsidRDefault="00E15988" w:rsidP="00D94D6B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4D6B" w:rsidRPr="00E93669">
        <w:rPr>
          <w:rFonts w:ascii="Times New Roman" w:hAnsi="Times New Roman" w:cs="Times New Roman"/>
          <w:sz w:val="28"/>
          <w:szCs w:val="28"/>
        </w:rPr>
        <w:t>.2. Индивидуальная (персональная) ответственность устанавливается должностными инструкциями.</w:t>
      </w:r>
    </w:p>
    <w:p w:rsidR="00C6504F" w:rsidRPr="00E93669" w:rsidRDefault="00C6504F">
      <w:pPr>
        <w:rPr>
          <w:sz w:val="28"/>
          <w:szCs w:val="28"/>
        </w:rPr>
      </w:pPr>
    </w:p>
    <w:sectPr w:rsidR="00C6504F" w:rsidRPr="00E93669" w:rsidSect="00000E0D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9E"/>
    <w:multiLevelType w:val="hybridMultilevel"/>
    <w:tmpl w:val="AE86E650"/>
    <w:lvl w:ilvl="0" w:tplc="43FA38A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02395D"/>
    <w:multiLevelType w:val="hybridMultilevel"/>
    <w:tmpl w:val="C1822BB6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EE1"/>
    <w:multiLevelType w:val="hybridMultilevel"/>
    <w:tmpl w:val="FA52D220"/>
    <w:lvl w:ilvl="0" w:tplc="43FA38AC">
      <w:start w:val="1"/>
      <w:numFmt w:val="bullet"/>
      <w:lvlText w:val="­"/>
      <w:lvlJc w:val="left"/>
      <w:pPr>
        <w:ind w:left="19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15935740"/>
    <w:multiLevelType w:val="multilevel"/>
    <w:tmpl w:val="6630C50A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AC52261"/>
    <w:multiLevelType w:val="hybridMultilevel"/>
    <w:tmpl w:val="3C8AC5EE"/>
    <w:lvl w:ilvl="0" w:tplc="43FA38AC">
      <w:start w:val="1"/>
      <w:numFmt w:val="bullet"/>
      <w:lvlText w:val="­"/>
      <w:lvlJc w:val="left"/>
      <w:pPr>
        <w:ind w:left="18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1CC618E0"/>
    <w:multiLevelType w:val="hybridMultilevel"/>
    <w:tmpl w:val="DFC4E278"/>
    <w:lvl w:ilvl="0" w:tplc="43FA38AC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E23629E"/>
    <w:multiLevelType w:val="hybridMultilevel"/>
    <w:tmpl w:val="39F27406"/>
    <w:lvl w:ilvl="0" w:tplc="43FA38AC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00F09CD"/>
    <w:multiLevelType w:val="hybridMultilevel"/>
    <w:tmpl w:val="5D26EC22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FA38A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548CA"/>
    <w:multiLevelType w:val="hybridMultilevel"/>
    <w:tmpl w:val="8576906C"/>
    <w:lvl w:ilvl="0" w:tplc="43FA38AC">
      <w:start w:val="1"/>
      <w:numFmt w:val="bullet"/>
      <w:lvlText w:val="­"/>
      <w:lvlJc w:val="left"/>
      <w:pPr>
        <w:ind w:left="19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43FA38AC">
      <w:start w:val="1"/>
      <w:numFmt w:val="bullet"/>
      <w:lvlText w:val="­"/>
      <w:lvlJc w:val="left"/>
      <w:pPr>
        <w:ind w:left="3435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2C491B89"/>
    <w:multiLevelType w:val="multilevel"/>
    <w:tmpl w:val="73EA44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C7C4F5F"/>
    <w:multiLevelType w:val="hybridMultilevel"/>
    <w:tmpl w:val="7BC81C58"/>
    <w:lvl w:ilvl="0" w:tplc="43FA38AC">
      <w:start w:val="1"/>
      <w:numFmt w:val="bullet"/>
      <w:lvlText w:val="­"/>
      <w:lvlJc w:val="left"/>
      <w:pPr>
        <w:ind w:left="19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43FA38AC">
      <w:start w:val="1"/>
      <w:numFmt w:val="bullet"/>
      <w:lvlText w:val="­"/>
      <w:lvlJc w:val="left"/>
      <w:pPr>
        <w:ind w:left="3435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2F6C0454"/>
    <w:multiLevelType w:val="hybridMultilevel"/>
    <w:tmpl w:val="7096BC6C"/>
    <w:lvl w:ilvl="0" w:tplc="43FA38A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D62915"/>
    <w:multiLevelType w:val="hybridMultilevel"/>
    <w:tmpl w:val="6414C9A8"/>
    <w:lvl w:ilvl="0" w:tplc="43FA38A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643004"/>
    <w:multiLevelType w:val="hybridMultilevel"/>
    <w:tmpl w:val="7640E370"/>
    <w:lvl w:ilvl="0" w:tplc="43FA38AC">
      <w:start w:val="1"/>
      <w:numFmt w:val="bullet"/>
      <w:lvlText w:val="­"/>
      <w:lvlJc w:val="left"/>
      <w:pPr>
        <w:ind w:left="19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>
    <w:nsid w:val="4A9F6A14"/>
    <w:multiLevelType w:val="hybridMultilevel"/>
    <w:tmpl w:val="AC1C4FDC"/>
    <w:lvl w:ilvl="0" w:tplc="43FA38A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5C16D2"/>
    <w:multiLevelType w:val="hybridMultilevel"/>
    <w:tmpl w:val="91AE5928"/>
    <w:lvl w:ilvl="0" w:tplc="43FA38AC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E214F65"/>
    <w:multiLevelType w:val="hybridMultilevel"/>
    <w:tmpl w:val="4E58F898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136A3"/>
    <w:multiLevelType w:val="hybridMultilevel"/>
    <w:tmpl w:val="7C90367A"/>
    <w:lvl w:ilvl="0" w:tplc="43FA38AC">
      <w:start w:val="1"/>
      <w:numFmt w:val="bullet"/>
      <w:lvlText w:val="­"/>
      <w:lvlJc w:val="left"/>
      <w:pPr>
        <w:ind w:left="19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8">
    <w:nsid w:val="601427D8"/>
    <w:multiLevelType w:val="hybridMultilevel"/>
    <w:tmpl w:val="63088A68"/>
    <w:lvl w:ilvl="0" w:tplc="43FA38A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8FA0ABE"/>
    <w:multiLevelType w:val="hybridMultilevel"/>
    <w:tmpl w:val="B9B87608"/>
    <w:lvl w:ilvl="0" w:tplc="43FA38AC">
      <w:start w:val="1"/>
      <w:numFmt w:val="bullet"/>
      <w:lvlText w:val="­"/>
      <w:lvlJc w:val="left"/>
      <w:pPr>
        <w:ind w:left="19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0">
    <w:nsid w:val="6A434968"/>
    <w:multiLevelType w:val="hybridMultilevel"/>
    <w:tmpl w:val="BBF43944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83FFF"/>
    <w:multiLevelType w:val="multilevel"/>
    <w:tmpl w:val="48648A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22">
    <w:nsid w:val="7BFC5001"/>
    <w:multiLevelType w:val="multilevel"/>
    <w:tmpl w:val="48648A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23">
    <w:nsid w:val="7E3F1D32"/>
    <w:multiLevelType w:val="hybridMultilevel"/>
    <w:tmpl w:val="5B845EFC"/>
    <w:lvl w:ilvl="0" w:tplc="43FA38A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F65245B"/>
    <w:multiLevelType w:val="hybridMultilevel"/>
    <w:tmpl w:val="E17AA382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9"/>
  </w:num>
  <w:num w:numId="5">
    <w:abstractNumId w:val="18"/>
  </w:num>
  <w:num w:numId="6">
    <w:abstractNumId w:val="15"/>
  </w:num>
  <w:num w:numId="7">
    <w:abstractNumId w:val="20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19"/>
  </w:num>
  <w:num w:numId="13">
    <w:abstractNumId w:val="16"/>
  </w:num>
  <w:num w:numId="14">
    <w:abstractNumId w:val="7"/>
  </w:num>
  <w:num w:numId="15">
    <w:abstractNumId w:val="11"/>
  </w:num>
  <w:num w:numId="16">
    <w:abstractNumId w:val="23"/>
  </w:num>
  <w:num w:numId="17">
    <w:abstractNumId w:val="12"/>
  </w:num>
  <w:num w:numId="18">
    <w:abstractNumId w:val="14"/>
  </w:num>
  <w:num w:numId="19">
    <w:abstractNumId w:val="1"/>
  </w:num>
  <w:num w:numId="20">
    <w:abstractNumId w:val="13"/>
  </w:num>
  <w:num w:numId="21">
    <w:abstractNumId w:val="10"/>
  </w:num>
  <w:num w:numId="22">
    <w:abstractNumId w:val="8"/>
  </w:num>
  <w:num w:numId="23">
    <w:abstractNumId w:val="4"/>
  </w:num>
  <w:num w:numId="24">
    <w:abstractNumId w:val="5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9C8"/>
    <w:rsid w:val="00000E0D"/>
    <w:rsid w:val="000052A4"/>
    <w:rsid w:val="0009105B"/>
    <w:rsid w:val="00267E22"/>
    <w:rsid w:val="00334805"/>
    <w:rsid w:val="004832EC"/>
    <w:rsid w:val="00516F77"/>
    <w:rsid w:val="00545A56"/>
    <w:rsid w:val="005B5F92"/>
    <w:rsid w:val="00711A50"/>
    <w:rsid w:val="00715A9C"/>
    <w:rsid w:val="00751761"/>
    <w:rsid w:val="008C1F4E"/>
    <w:rsid w:val="00946E92"/>
    <w:rsid w:val="00994B31"/>
    <w:rsid w:val="009C1880"/>
    <w:rsid w:val="009D37E3"/>
    <w:rsid w:val="00AE3505"/>
    <w:rsid w:val="00B069BD"/>
    <w:rsid w:val="00B60A6F"/>
    <w:rsid w:val="00BC3968"/>
    <w:rsid w:val="00C6504F"/>
    <w:rsid w:val="00CB19C8"/>
    <w:rsid w:val="00CE7DCD"/>
    <w:rsid w:val="00D94D6B"/>
    <w:rsid w:val="00D95324"/>
    <w:rsid w:val="00DA7690"/>
    <w:rsid w:val="00DD0123"/>
    <w:rsid w:val="00E07845"/>
    <w:rsid w:val="00E15988"/>
    <w:rsid w:val="00E93669"/>
    <w:rsid w:val="00EF41B0"/>
    <w:rsid w:val="00F16AE0"/>
    <w:rsid w:val="00F2397C"/>
    <w:rsid w:val="00FD1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94D6B"/>
    <w:rPr>
      <w:i/>
    </w:rPr>
  </w:style>
  <w:style w:type="paragraph" w:styleId="a4">
    <w:name w:val="List Paragraph"/>
    <w:basedOn w:val="a"/>
    <w:uiPriority w:val="34"/>
    <w:qFormat/>
    <w:rsid w:val="00E93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94D6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210E-6A90-49B8-8D04-0A09B3FC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Dezi</dc:creator>
  <cp:keywords/>
  <dc:description/>
  <cp:lastModifiedBy>Татьяна</cp:lastModifiedBy>
  <cp:revision>19</cp:revision>
  <dcterms:created xsi:type="dcterms:W3CDTF">2016-12-20T06:07:00Z</dcterms:created>
  <dcterms:modified xsi:type="dcterms:W3CDTF">2017-07-12T04:44:00Z</dcterms:modified>
</cp:coreProperties>
</file>