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2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1900" w:h="16840"/>
          <w:pgMar w:top="0" w:right="2880" w:bottom="64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95.2pt;height:841.44pt;margin-top:0.56pt;margin-left:0;mso-position-horizontal-relative:page;position:absolute;z-index:-251658240" o:allowincell="f">
            <v:imagedata r:id="rId4" o:title=""/>
            <w10:anchorlock/>
          </v:shape>
        </w:pict>
      </w:r>
    </w:p>
    <w:tbl>
      <w:tblPr>
        <w:tblStyle w:val="TableNormal"/>
        <w:tblW w:w="11056" w:type="dxa"/>
        <w:tblInd w:w="-600" w:type="dxa"/>
        <w:tblLayout w:type="fixed"/>
        <w:tblLook w:val="01E0"/>
      </w:tblPr>
      <w:tblGrid>
        <w:gridCol w:w="5953"/>
        <w:gridCol w:w="5103"/>
      </w:tblGrid>
      <w:tr w:rsidTr="005D6D35">
        <w:tblPrEx>
          <w:tblW w:w="11056" w:type="dxa"/>
          <w:tblInd w:w="-600" w:type="dxa"/>
          <w:tblLayout w:type="fixed"/>
          <w:tblLook w:val="01E0"/>
        </w:tblPrEx>
        <w:tc>
          <w:tcPr>
            <w:tcW w:w="5953" w:type="dxa"/>
          </w:tcPr>
          <w:p w:rsidR="002731C3" w:rsidRPr="00B2095C" w:rsidP="0038613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color w:val="000000"/>
                <w:szCs w:val="20"/>
                <w:lang w:val="ru-RU" w:eastAsia="ru-RU" w:bidi="ar-SA"/>
              </w:rPr>
            </w:pPr>
            <w:r w:rsidRPr="00B2095C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>Согласовано______________________</w:t>
            </w:r>
          </w:p>
          <w:p w:rsidR="002731C3" w:rsidRPr="00B2095C" w:rsidP="0038613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color w:val="000000"/>
                <w:szCs w:val="20"/>
                <w:lang w:val="ru-RU" w:eastAsia="ru-RU" w:bidi="ar-SA"/>
              </w:rPr>
            </w:pPr>
            <w:r w:rsidRPr="00B2095C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>Председатель профсоюзного комитета ГУСО «Черновский комплексный центр социального обслуживания населения «Берегиня» Забайкальского края</w:t>
            </w:r>
          </w:p>
          <w:p w:rsidR="002731C3" w:rsidRPr="00B2095C" w:rsidP="0038613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color w:val="000000"/>
                <w:szCs w:val="20"/>
                <w:lang w:val="ru-RU" w:eastAsia="ru-RU" w:bidi="ar-SA"/>
              </w:rPr>
            </w:pPr>
            <w:r w:rsidRPr="00B2095C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 xml:space="preserve">О.А. </w:t>
            </w:r>
            <w:r w:rsidR="009A1582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>Абрамова</w:t>
            </w:r>
          </w:p>
          <w:p w:rsidR="002731C3" w:rsidRPr="00B2095C" w:rsidP="0038613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color w:val="000000"/>
                <w:szCs w:val="20"/>
                <w:lang w:val="ru-RU" w:eastAsia="ru-RU" w:bidi="ar-SA"/>
              </w:rPr>
            </w:pPr>
            <w:r w:rsidRPr="0038613A">
              <w:rPr>
                <w:snapToGrid w:val="0"/>
                <w:color w:val="000000"/>
                <w:szCs w:val="20"/>
                <w:lang w:val="ru-RU" w:eastAsia="ru-RU" w:bidi="ar-SA"/>
              </w:rPr>
              <w:t>«</w:t>
            </w:r>
            <w:r w:rsidRPr="0038613A">
              <w:rPr>
                <w:snapToGrid w:val="0"/>
                <w:color w:val="000000"/>
                <w:szCs w:val="20"/>
                <w:u w:val="single"/>
                <w:lang w:val="ru-RU" w:eastAsia="ru-RU" w:bidi="ar-SA"/>
              </w:rPr>
              <w:t>______</w:t>
            </w:r>
            <w:r w:rsidRPr="0038613A">
              <w:rPr>
                <w:snapToGrid w:val="0"/>
                <w:color w:val="000000"/>
                <w:szCs w:val="20"/>
                <w:lang w:val="ru-RU" w:eastAsia="ru-RU" w:bidi="ar-SA"/>
              </w:rPr>
              <w:t xml:space="preserve">» </w:t>
            </w:r>
            <w:r w:rsidRPr="0038613A">
              <w:rPr>
                <w:snapToGrid w:val="0"/>
                <w:color w:val="000000"/>
                <w:szCs w:val="20"/>
                <w:u w:val="single"/>
                <w:lang w:val="ru-RU" w:eastAsia="ru-RU" w:bidi="ar-SA"/>
              </w:rPr>
              <w:t>____________________</w:t>
            </w:r>
            <w:r w:rsidRPr="00B2095C">
              <w:rPr>
                <w:b/>
                <w:snapToGrid w:val="0"/>
                <w:color w:val="000000"/>
                <w:szCs w:val="20"/>
                <w:u w:val="single"/>
                <w:lang w:val="ru-RU" w:eastAsia="ru-RU" w:bidi="ar-SA"/>
              </w:rPr>
              <w:t xml:space="preserve"> </w:t>
            </w:r>
            <w:r w:rsidRPr="00B2095C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>2023г.</w:t>
            </w:r>
          </w:p>
        </w:tc>
        <w:tc>
          <w:tcPr>
            <w:tcW w:w="5103" w:type="dxa"/>
          </w:tcPr>
          <w:p w:rsidR="002731C3" w:rsidRPr="00B2095C" w:rsidP="0038613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color w:val="000000"/>
                <w:szCs w:val="20"/>
                <w:lang w:val="ru-RU" w:eastAsia="ru-RU" w:bidi="ar-SA"/>
              </w:rPr>
            </w:pPr>
            <w:r w:rsidRPr="00B2095C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>Утверждаю _________________________</w:t>
            </w:r>
          </w:p>
          <w:p w:rsidR="002731C3" w:rsidRPr="00B2095C" w:rsidP="0038613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color w:val="000000"/>
                <w:szCs w:val="20"/>
                <w:lang w:val="ru-RU" w:eastAsia="ru-RU" w:bidi="ar-SA"/>
              </w:rPr>
            </w:pPr>
            <w:r w:rsidR="005D6D35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>Директор ГУ</w:t>
            </w:r>
            <w:r w:rsidRPr="00B2095C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>СО «Черновский комплексный центр социального обслуживания населения «Берегиня» Забайкальского края</w:t>
            </w:r>
          </w:p>
          <w:p w:rsidR="002731C3" w:rsidRPr="00B2095C" w:rsidP="0038613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color w:val="000000"/>
                <w:szCs w:val="20"/>
                <w:lang w:val="ru-RU" w:eastAsia="ru-RU" w:bidi="ar-SA"/>
              </w:rPr>
            </w:pPr>
            <w:r w:rsidRPr="00B2095C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>Т.И. Кузьминова</w:t>
            </w:r>
          </w:p>
          <w:p w:rsidR="002731C3" w:rsidRPr="00B2095C" w:rsidP="0038613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color w:val="000000"/>
                <w:szCs w:val="20"/>
                <w:lang w:val="ru-RU" w:eastAsia="ru-RU" w:bidi="ar-SA"/>
              </w:rPr>
            </w:pPr>
            <w:r w:rsidRPr="0038613A">
              <w:rPr>
                <w:snapToGrid w:val="0"/>
                <w:color w:val="000000"/>
                <w:szCs w:val="20"/>
                <w:lang w:val="ru-RU" w:eastAsia="ru-RU" w:bidi="ar-SA"/>
              </w:rPr>
              <w:t>«</w:t>
            </w:r>
            <w:r w:rsidRPr="0038613A">
              <w:rPr>
                <w:snapToGrid w:val="0"/>
                <w:color w:val="000000"/>
                <w:szCs w:val="20"/>
                <w:u w:val="single"/>
                <w:lang w:val="ru-RU" w:eastAsia="ru-RU" w:bidi="ar-SA"/>
              </w:rPr>
              <w:t>______</w:t>
            </w:r>
            <w:r w:rsidRPr="0038613A">
              <w:rPr>
                <w:snapToGrid w:val="0"/>
                <w:color w:val="000000"/>
                <w:szCs w:val="20"/>
                <w:lang w:val="ru-RU" w:eastAsia="ru-RU" w:bidi="ar-SA"/>
              </w:rPr>
              <w:t xml:space="preserve">» </w:t>
            </w:r>
            <w:r w:rsidRPr="0038613A">
              <w:rPr>
                <w:snapToGrid w:val="0"/>
                <w:color w:val="000000"/>
                <w:szCs w:val="20"/>
                <w:u w:val="single"/>
                <w:lang w:val="ru-RU" w:eastAsia="ru-RU" w:bidi="ar-SA"/>
              </w:rPr>
              <w:t>____________________</w:t>
            </w:r>
            <w:r w:rsidRPr="00B2095C">
              <w:rPr>
                <w:b/>
                <w:snapToGrid w:val="0"/>
                <w:color w:val="000000"/>
                <w:szCs w:val="20"/>
                <w:u w:val="single"/>
                <w:lang w:val="ru-RU" w:eastAsia="ru-RU" w:bidi="ar-SA"/>
              </w:rPr>
              <w:t xml:space="preserve"> </w:t>
            </w:r>
            <w:r w:rsidRPr="00B2095C">
              <w:rPr>
                <w:b/>
                <w:snapToGrid w:val="0"/>
                <w:color w:val="000000"/>
                <w:szCs w:val="20"/>
                <w:lang w:val="ru-RU" w:eastAsia="ru-RU" w:bidi="ar-SA"/>
              </w:rPr>
              <w:t>2023г.</w:t>
            </w:r>
          </w:p>
        </w:tc>
      </w:tr>
    </w:tbl>
    <w:p w:rsidR="001D170E" w:rsidP="0038613A">
      <w:pPr>
        <w:spacing w:after="557" w:line="259" w:lineRule="auto"/>
        <w:ind w:left="350" w:right="0" w:firstLine="851"/>
        <w:jc w:val="left"/>
        <w:rPr>
          <w:color w:val="000000"/>
          <w:sz w:val="28"/>
          <w:szCs w:val="22"/>
          <w:lang w:val="en-US" w:eastAsia="en-US" w:bidi="ar-SA"/>
        </w:rPr>
      </w:pPr>
    </w:p>
    <w:p w:rsidR="002731C3" w:rsidRPr="009F19C5" w:rsidP="0038613A">
      <w:pPr>
        <w:spacing w:after="0" w:line="276" w:lineRule="auto"/>
        <w:ind w:left="523" w:right="201" w:firstLine="851"/>
        <w:jc w:val="center"/>
        <w:rPr>
          <w:b/>
          <w:color w:val="000000"/>
          <w:sz w:val="28"/>
          <w:szCs w:val="28"/>
          <w:lang w:val="ru-RU" w:eastAsia="en-US" w:bidi="ar-SA"/>
        </w:rPr>
      </w:pPr>
      <w:r w:rsidRPr="009F19C5" w:rsidR="000B0A16">
        <w:rPr>
          <w:b/>
          <w:color w:val="000000"/>
          <w:sz w:val="28"/>
          <w:szCs w:val="28"/>
          <w:lang w:val="ru-RU" w:eastAsia="en-US" w:bidi="ar-SA"/>
        </w:rPr>
        <w:t>ПОЛОЖЕНИЕ</w:t>
      </w:r>
    </w:p>
    <w:p w:rsidR="001D170E" w:rsidRPr="009F19C5" w:rsidP="0038613A">
      <w:pPr>
        <w:spacing w:after="0" w:line="276" w:lineRule="auto"/>
        <w:ind w:left="523" w:right="201" w:firstLine="851"/>
        <w:jc w:val="center"/>
        <w:rPr>
          <w:b/>
          <w:color w:val="000000"/>
          <w:sz w:val="28"/>
          <w:szCs w:val="28"/>
          <w:lang w:val="ru-RU" w:eastAsia="en-US" w:bidi="ar-SA"/>
        </w:rPr>
      </w:pPr>
      <w:r w:rsidRPr="009F19C5" w:rsidR="000B0A16">
        <w:rPr>
          <w:b/>
          <w:color w:val="000000"/>
          <w:sz w:val="28"/>
          <w:szCs w:val="28"/>
          <w:lang w:val="ru-RU" w:eastAsia="en-US" w:bidi="ar-SA"/>
        </w:rPr>
        <w:t>об охране труда в ГУСО Черновский комплексный центр социального обслуживания нас</w:t>
      </w:r>
      <w:r w:rsidRPr="009F19C5" w:rsidR="000B0A16">
        <w:rPr>
          <w:b/>
          <w:color w:val="000000"/>
          <w:sz w:val="28"/>
          <w:szCs w:val="28"/>
          <w:lang w:val="ru-RU" w:eastAsia="en-US" w:bidi="ar-SA"/>
        </w:rPr>
        <w:t>еления «Берегиня» Забайкальского края</w:t>
      </w:r>
    </w:p>
    <w:p w:rsidR="002731C3" w:rsidRPr="002731C3" w:rsidP="0038613A">
      <w:pPr>
        <w:spacing w:after="0" w:line="276" w:lineRule="auto"/>
        <w:ind w:left="523" w:right="201" w:firstLine="851"/>
        <w:jc w:val="center"/>
        <w:rPr>
          <w:b/>
          <w:color w:val="000000"/>
          <w:sz w:val="28"/>
          <w:szCs w:val="22"/>
          <w:lang w:val="ru-RU" w:eastAsia="en-US" w:bidi="ar-SA"/>
        </w:rPr>
      </w:pPr>
    </w:p>
    <w:p w:rsidR="001D170E" w:rsidRPr="002731C3" w:rsidP="0038613A">
      <w:pPr>
        <w:numPr>
          <w:ilvl w:val="0"/>
          <w:numId w:val="1"/>
        </w:numPr>
        <w:spacing w:after="0" w:line="259" w:lineRule="auto"/>
        <w:ind w:left="864" w:right="182" w:firstLine="270"/>
        <w:jc w:val="center"/>
        <w:rPr>
          <w:color w:val="000000"/>
          <w:sz w:val="28"/>
          <w:szCs w:val="28"/>
          <w:lang w:val="en-US" w:eastAsia="en-US" w:bidi="ar-SA"/>
        </w:rPr>
      </w:pPr>
      <w:r w:rsidRPr="002731C3" w:rsidR="000B0A16">
        <w:rPr>
          <w:b/>
          <w:color w:val="000000"/>
          <w:sz w:val="28"/>
          <w:szCs w:val="28"/>
          <w:lang w:val="en-US" w:eastAsia="en-US" w:bidi="ar-SA"/>
        </w:rPr>
        <w:t>Общие положения</w:t>
      </w:r>
    </w:p>
    <w:p w:rsidR="002731C3" w:rsidRPr="002731C3" w:rsidP="0038613A">
      <w:pPr>
        <w:spacing w:after="0" w:line="259" w:lineRule="auto"/>
        <w:ind w:left="864" w:right="182" w:firstLine="851"/>
        <w:jc w:val="center"/>
        <w:rPr>
          <w:color w:val="000000"/>
          <w:sz w:val="28"/>
          <w:szCs w:val="28"/>
          <w:lang w:val="en-US" w:eastAsia="en-US" w:bidi="ar-SA"/>
        </w:rPr>
      </w:pPr>
    </w:p>
    <w:p w:rsidR="001D170E" w:rsidRPr="002731C3" w:rsidP="0038613A">
      <w:pPr>
        <w:spacing w:after="36" w:line="249" w:lineRule="auto"/>
        <w:ind w:left="0" w:right="9" w:firstLine="851"/>
        <w:jc w:val="both"/>
        <w:rPr>
          <w:color w:val="000000"/>
          <w:sz w:val="28"/>
          <w:szCs w:val="28"/>
          <w:lang w:val="ru-RU" w:eastAsia="en-US" w:bidi="ar-SA"/>
        </w:rPr>
      </w:pPr>
      <w:r w:rsidRPr="002731C3" w:rsidR="000B0A16">
        <w:rPr>
          <w:color w:val="000000"/>
          <w:sz w:val="28"/>
          <w:szCs w:val="28"/>
          <w:lang w:val="ru-RU" w:eastAsia="en-US" w:bidi="ar-SA"/>
        </w:rPr>
        <w:t>1.1. Охрана труда - это система сохранения жизни и здоровья работников в процессе трудовой деятельности, включающая в себя правовые, социально</w:t>
      </w:r>
      <w:r w:rsidRPr="00B57B06" w:rsidR="00B57B06">
        <w:rPr>
          <w:color w:val="000000"/>
          <w:sz w:val="28"/>
          <w:szCs w:val="28"/>
          <w:lang w:val="ru-RU" w:eastAsia="en-US" w:bidi="ar-SA"/>
        </w:rPr>
        <w:t xml:space="preserve"> </w:t>
      </w:r>
      <w:r w:rsidRPr="002731C3" w:rsidR="000B0A16">
        <w:rPr>
          <w:color w:val="000000"/>
          <w:sz w:val="28"/>
          <w:szCs w:val="28"/>
          <w:lang w:val="ru-RU" w:eastAsia="en-US" w:bidi="ar-SA"/>
        </w:rPr>
        <w:t>экономические, организационно-технические, санитарно-гиги</w:t>
      </w:r>
      <w:r w:rsidRPr="002731C3" w:rsidR="000B0A16">
        <w:rPr>
          <w:color w:val="000000"/>
          <w:sz w:val="28"/>
          <w:szCs w:val="28"/>
          <w:lang w:val="ru-RU" w:eastAsia="en-US" w:bidi="ar-SA"/>
        </w:rPr>
        <w:t>енические, лечебно-профилактические, реабилитационные и иные мероприятия.</w:t>
      </w:r>
    </w:p>
    <w:p w:rsidR="001D170E" w:rsidRPr="002731C3" w:rsidP="0038613A">
      <w:pPr>
        <w:spacing w:after="4" w:line="249" w:lineRule="auto"/>
        <w:ind w:left="0" w:right="9" w:firstLine="851"/>
        <w:jc w:val="both"/>
        <w:rPr>
          <w:color w:val="000000"/>
          <w:sz w:val="28"/>
          <w:szCs w:val="28"/>
          <w:lang w:val="ru-RU" w:eastAsia="en-US" w:bidi="ar-SA"/>
        </w:rPr>
      </w:pPr>
      <w:r w:rsidRPr="002731C3" w:rsidR="000B0A16">
        <w:rPr>
          <w:color w:val="000000"/>
          <w:sz w:val="28"/>
          <w:szCs w:val="28"/>
          <w:lang w:val="ru-RU" w:eastAsia="en-US" w:bidi="ar-SA"/>
        </w:rPr>
        <w:t>1</w:t>
      </w:r>
      <w:r w:rsidRPr="00FE21E4" w:rsidR="00FE21E4">
        <w:rPr>
          <w:color w:val="000000"/>
          <w:sz w:val="28"/>
          <w:szCs w:val="28"/>
          <w:lang w:val="ru-RU" w:eastAsia="en-US" w:bidi="ar-SA"/>
        </w:rPr>
        <w:t>.</w:t>
      </w:r>
      <w:r w:rsidRPr="002731C3" w:rsidR="000B0A16">
        <w:rPr>
          <w:color w:val="000000"/>
          <w:sz w:val="28"/>
          <w:szCs w:val="28"/>
          <w:lang w:val="ru-RU" w:eastAsia="en-US" w:bidi="ar-SA"/>
        </w:rPr>
        <w:t>2. Настоящее Положение, содержащее требования охраны труда, обязательно к исполнению работодателем и всеми работниками ГУСО ЧКЦСОН «Берегиня» Забайкальского края (далее Учреждение)</w:t>
      </w:r>
      <w:r w:rsidRPr="002731C3" w:rsidR="000B0A16">
        <w:rPr>
          <w:color w:val="000000"/>
          <w:sz w:val="28"/>
          <w:szCs w:val="28"/>
          <w:lang w:val="ru-RU" w:eastAsia="en-US" w:bidi="ar-SA"/>
        </w:rPr>
        <w:t xml:space="preserve"> при осуществлении ими любых видов деятельности в процессе трудовых отношений.</w:t>
      </w:r>
    </w:p>
    <w:p w:rsidR="001D170E" w:rsidP="0038613A">
      <w:pPr>
        <w:spacing w:after="4" w:line="249" w:lineRule="auto"/>
        <w:ind w:left="0" w:right="9" w:firstLine="851"/>
        <w:jc w:val="both"/>
        <w:rPr>
          <w:color w:val="000000"/>
          <w:sz w:val="28"/>
          <w:szCs w:val="28"/>
          <w:lang w:val="ru-RU" w:eastAsia="en-US" w:bidi="ar-SA"/>
        </w:rPr>
      </w:pPr>
      <w:r w:rsidRPr="002731C3" w:rsidR="000B0A16">
        <w:rPr>
          <w:color w:val="000000"/>
          <w:sz w:val="28"/>
          <w:szCs w:val="28"/>
          <w:lang w:val="ru-RU" w:eastAsia="en-US" w:bidi="ar-SA"/>
        </w:rPr>
        <w:t xml:space="preserve">1. </w:t>
      </w:r>
      <w:r w:rsidR="00FE21E4">
        <w:rPr>
          <w:color w:val="000000"/>
          <w:sz w:val="28"/>
          <w:szCs w:val="28"/>
          <w:lang w:val="en-US" w:eastAsia="en-US" w:bidi="ar-SA"/>
        </w:rPr>
        <w:t>3</w:t>
      </w:r>
      <w:r w:rsidRPr="002731C3" w:rsidR="000B0A16">
        <w:rPr>
          <w:color w:val="000000"/>
          <w:sz w:val="28"/>
          <w:szCs w:val="28"/>
          <w:lang w:val="ru-RU" w:eastAsia="en-US" w:bidi="ar-SA"/>
        </w:rPr>
        <w:t>. Требования охраны труда излагаются также в инструкциях по охране труда для работников Учреждения, разработанных работодателем на основе отраслевых правил и типовых инструк</w:t>
      </w:r>
      <w:r w:rsidRPr="002731C3" w:rsidR="000B0A16">
        <w:rPr>
          <w:color w:val="000000"/>
          <w:sz w:val="28"/>
          <w:szCs w:val="28"/>
          <w:lang w:val="ru-RU" w:eastAsia="en-US" w:bidi="ar-SA"/>
        </w:rPr>
        <w:t xml:space="preserve">ций по охране труда. Проверка и пересмотр инструкций по охране труда организуется и проводится не реже одного раза в пять лет. При изменении отраслевых правил и типовых инструкций по ОТ, при изменении условий труда работника, при внедрении новой техники и </w:t>
      </w:r>
      <w:r w:rsidRPr="002731C3" w:rsidR="000B0A16">
        <w:rPr>
          <w:color w:val="000000"/>
          <w:sz w:val="28"/>
          <w:szCs w:val="28"/>
          <w:lang w:val="ru-RU" w:eastAsia="en-US" w:bidi="ar-SA"/>
        </w:rPr>
        <w:t>технологий инструкции по охране труда пересматриваются досрочно.</w:t>
      </w:r>
    </w:p>
    <w:p w:rsidR="002731C3" w:rsidRPr="002731C3" w:rsidP="0038613A">
      <w:pPr>
        <w:spacing w:after="4" w:line="249" w:lineRule="auto"/>
        <w:ind w:left="379" w:right="9" w:firstLine="851"/>
        <w:jc w:val="center"/>
        <w:rPr>
          <w:color w:val="000000"/>
          <w:sz w:val="28"/>
          <w:szCs w:val="28"/>
          <w:lang w:val="ru-RU" w:eastAsia="en-US" w:bidi="ar-SA"/>
        </w:rPr>
      </w:pPr>
    </w:p>
    <w:p w:rsidR="001D170E" w:rsidRPr="002731C3" w:rsidP="0038613A">
      <w:pPr>
        <w:spacing w:after="0" w:line="276" w:lineRule="auto"/>
        <w:ind w:left="1843" w:right="1402" w:hanging="142"/>
        <w:jc w:val="center"/>
        <w:rPr>
          <w:b/>
          <w:color w:val="000000"/>
          <w:sz w:val="30"/>
          <w:szCs w:val="22"/>
          <w:lang w:val="ru-RU" w:eastAsia="en-US" w:bidi="ar-SA"/>
        </w:rPr>
      </w:pPr>
      <w:r w:rsidRPr="002731C3" w:rsidR="000B0A16">
        <w:rPr>
          <w:b/>
          <w:color w:val="000000"/>
          <w:sz w:val="30"/>
          <w:szCs w:val="22"/>
          <w:lang w:val="ru-RU" w:eastAsia="en-US" w:bidi="ar-SA"/>
        </w:rPr>
        <w:t>2.Права и обязанности работодателя и работника в области охраны труда</w:t>
      </w:r>
    </w:p>
    <w:p w:rsidR="002731C3" w:rsidRPr="002731C3" w:rsidP="0038613A">
      <w:pPr>
        <w:spacing w:after="0" w:line="219" w:lineRule="auto"/>
        <w:ind w:left="3581" w:right="1402" w:firstLine="851"/>
        <w:jc w:val="center"/>
        <w:rPr>
          <w:b/>
          <w:color w:val="000000"/>
          <w:sz w:val="28"/>
          <w:szCs w:val="22"/>
          <w:lang w:val="ru-RU" w:eastAsia="en-US" w:bidi="ar-SA"/>
        </w:rPr>
      </w:pPr>
    </w:p>
    <w:p w:rsidR="001D170E" w:rsidRPr="002731C3" w:rsidP="0038613A">
      <w:pPr>
        <w:spacing w:after="4" w:line="249" w:lineRule="auto"/>
        <w:ind w:left="0" w:right="9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2731C3" w:rsidR="000B0A16">
        <w:rPr>
          <w:color w:val="000000"/>
          <w:sz w:val="28"/>
          <w:szCs w:val="22"/>
          <w:lang w:val="ru-RU" w:eastAsia="en-US" w:bidi="ar-SA"/>
        </w:rPr>
        <w:t>2.1. Обязанности по обеспечению безопасных условий и охраны труда возлагаются на руководителя.</w:t>
      </w:r>
    </w:p>
    <w:p w:rsidR="001D170E" w:rsidRPr="002731C3" w:rsidP="0038613A">
      <w:pPr>
        <w:spacing w:after="36" w:line="249" w:lineRule="auto"/>
        <w:ind w:left="0" w:right="9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2731C3" w:rsidR="000B0A16">
        <w:rPr>
          <w:color w:val="000000"/>
          <w:sz w:val="28"/>
          <w:szCs w:val="22"/>
          <w:lang w:val="ru-RU" w:eastAsia="en-US" w:bidi="ar-SA"/>
        </w:rPr>
        <w:t>2.2. Руководитель обязан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обеспечить:</w:t>
      </w:r>
    </w:p>
    <w:p w:rsidR="00FE21E4" w:rsidP="0038613A">
      <w:pPr>
        <w:spacing w:after="4" w:line="249" w:lineRule="auto"/>
        <w:ind w:left="0" w:right="9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B57B06" w:rsidR="00B57B06">
        <w:rPr>
          <w:noProof/>
          <w:color w:val="000000"/>
          <w:sz w:val="28"/>
          <w:szCs w:val="22"/>
          <w:lang w:val="ru-RU" w:eastAsia="en-US" w:bidi="ar-SA"/>
        </w:rPr>
        <w:t>-</w:t>
      </w:r>
      <w:r w:rsidRPr="00FE21E4">
        <w:rPr>
          <w:noProof/>
          <w:color w:val="000000"/>
          <w:sz w:val="28"/>
          <w:szCs w:val="22"/>
          <w:lang w:val="ru-RU" w:eastAsia="en-US" w:bidi="ar-SA"/>
        </w:rPr>
        <w:t xml:space="preserve">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организацию охраны труда, работников в Учреждении в соответствии с действующим законодательством РФ, отраслевыми нормативными актами, настоящим Положением и инструкциями по ТО;</w:t>
      </w:r>
    </w:p>
    <w:p w:rsidR="00FE21E4" w:rsidP="0038613A">
      <w:pPr>
        <w:spacing w:after="4" w:line="249" w:lineRule="auto"/>
        <w:ind w:left="0" w:right="9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</w:t>
      </w:r>
      <w:r w:rsidRPr="00FE21E4">
        <w:rPr>
          <w:noProof/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безопасность работников при эксплуатации зданий, сооружений,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1D170E" w:rsidRPr="002731C3" w:rsidP="0038613A">
      <w:pPr>
        <w:spacing w:after="4" w:line="249" w:lineRule="auto"/>
        <w:ind w:left="0" w:right="9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</w:t>
      </w:r>
      <w:r w:rsidRPr="00FE21E4" w:rsidR="00FE21E4">
        <w:rPr>
          <w:noProof/>
          <w:color w:val="000000"/>
          <w:sz w:val="28"/>
          <w:szCs w:val="22"/>
          <w:lang w:val="ru-RU" w:eastAsia="en-US" w:bidi="ar-SA"/>
        </w:rPr>
        <w:t>-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обеспечить работников средствами индивидуальной и коллективной защиты;</w:t>
      </w:r>
    </w:p>
    <w:p w:rsidR="002731C3" w:rsidP="0038613A">
      <w:pPr>
        <w:spacing w:after="4" w:line="249" w:lineRule="auto"/>
        <w:ind w:left="0" w:right="38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FE21E4" w:rsidR="00FE21E4">
        <w:rPr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приобретение и выдачу за счет собственных средств специ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в особых температурных условиях или связанных с загрязнением;</w:t>
      </w:r>
    </w:p>
    <w:p w:rsidR="002731C3" w:rsidRPr="002731C3" w:rsidP="0038613A">
      <w:pPr>
        <w:numPr>
          <w:ilvl w:val="0"/>
          <w:numId w:val="2"/>
        </w:numPr>
        <w:spacing w:after="43" w:line="249" w:lineRule="auto"/>
        <w:ind w:left="0" w:right="394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обучение безопасным методам и приемам выполнения работ по ОТ и оказанию первой помощи при несчастных случаях на производстве, инструктаж по охране труда, стажировку на рабочем месте и проверку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знаний требований ОТ, безопасных методов и приемов выполнения работ;</w:t>
      </w:r>
    </w:p>
    <w:p w:rsidR="002731C3" w:rsidP="0038613A">
      <w:pPr>
        <w:spacing w:after="43" w:line="249" w:lineRule="auto"/>
        <w:ind w:left="0" w:right="394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FE21E4" w:rsidR="00FE21E4">
        <w:rPr>
          <w:color w:val="000000"/>
          <w:sz w:val="28"/>
          <w:szCs w:val="22"/>
          <w:lang w:val="ru-RU" w:eastAsia="en-US" w:bidi="ar-SA"/>
        </w:rPr>
        <w:t>-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недопущение к работе лиц, не прошедших в установленном порядке обучение и инструктаж по ОТ, стажировку и проверку знаний требований охраны труда;</w:t>
      </w:r>
    </w:p>
    <w:p w:rsidR="002731C3" w:rsidRPr="002731C3" w:rsidP="0038613A">
      <w:pPr>
        <w:spacing w:after="43" w:line="249" w:lineRule="auto"/>
        <w:ind w:left="0" w:right="394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FE21E4" w:rsidR="00FE21E4">
        <w:rPr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организацию контроля за состоянием ус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2731C3" w:rsidRPr="002731C3" w:rsidP="0038613A">
      <w:pPr>
        <w:spacing w:after="43" w:line="249" w:lineRule="auto"/>
        <w:ind w:left="0" w:right="394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FE21E4" w:rsidR="00FE21E4">
        <w:rPr>
          <w:color w:val="000000"/>
          <w:sz w:val="28"/>
          <w:szCs w:val="22"/>
          <w:lang w:val="ru-RU" w:eastAsia="en-US" w:bidi="ar-SA"/>
        </w:rPr>
        <w:t>-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проведение специальной оценки условий труда в организации;</w:t>
      </w:r>
    </w:p>
    <w:p w:rsidR="002731C3" w:rsidRPr="002731C3" w:rsidP="0038613A">
      <w:pPr>
        <w:spacing w:after="43" w:line="249" w:lineRule="auto"/>
        <w:ind w:left="0" w:right="394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FE21E4" w:rsidR="00FE21E4">
        <w:rPr>
          <w:color w:val="000000"/>
          <w:sz w:val="28"/>
          <w:szCs w:val="22"/>
          <w:lang w:val="ru-RU" w:eastAsia="en-US" w:bidi="ar-SA"/>
        </w:rPr>
        <w:t>-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в случаях, предусмотренных законом, организовывать проведение за сче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 </w:t>
      </w:r>
    </w:p>
    <w:p w:rsidR="002731C3" w:rsidRPr="002731C3" w:rsidP="0038613A">
      <w:pPr>
        <w:numPr>
          <w:ilvl w:val="0"/>
          <w:numId w:val="2"/>
        </w:numPr>
        <w:spacing w:after="43" w:line="249" w:lineRule="auto"/>
        <w:ind w:left="0" w:right="394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2731C3" w:rsidR="000B0A16">
        <w:rPr>
          <w:color w:val="000000"/>
          <w:sz w:val="28"/>
          <w:szCs w:val="22"/>
          <w:lang w:val="ru-RU" w:eastAsia="en-US" w:bidi="ar-SA"/>
        </w:rPr>
        <w:t>недопущение к исполнению трудовых обязанностей без прохождения обязательных медици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нских осмотров (обследований) работников, а также в случае медицинских противопоказаний;</w:t>
      </w:r>
    </w:p>
    <w:p w:rsidR="002731C3" w:rsidRPr="002731C3" w:rsidP="0038613A">
      <w:pPr>
        <w:numPr>
          <w:ilvl w:val="0"/>
          <w:numId w:val="2"/>
        </w:numPr>
        <w:spacing w:after="43" w:line="249" w:lineRule="auto"/>
        <w:ind w:left="0" w:right="394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информирование работников об условиях и ОТ на рабочих местах, о существующем риске повреждения здоровья и </w:t>
      </w:r>
      <w:r w:rsidRPr="002731C3" w:rsidR="00FE21E4">
        <w:rPr>
          <w:color w:val="000000"/>
          <w:sz w:val="28"/>
          <w:szCs w:val="22"/>
          <w:lang w:val="ru-RU" w:eastAsia="en-US" w:bidi="ar-SA"/>
        </w:rPr>
        <w:t>полагающихся им компенсациях,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и средствах индивидуальной защ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иты;</w:t>
      </w:r>
    </w:p>
    <w:p w:rsidR="00B57B06" w:rsidRPr="00B57B06" w:rsidP="0038613A">
      <w:pPr>
        <w:numPr>
          <w:ilvl w:val="0"/>
          <w:numId w:val="2"/>
        </w:numPr>
        <w:spacing w:after="43" w:line="249" w:lineRule="auto"/>
        <w:ind w:left="0" w:right="394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предоставление органам государственного управления ОТ, органам государственного надзора и контроля, органам профсоюзного контроля за соблюдением законодательства о труде и ОТ информации и документов, необходимых для осуществления ими своих полномочий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;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 </w:t>
      </w:r>
    </w:p>
    <w:p w:rsidR="006F08FF" w:rsidP="0038613A">
      <w:pPr>
        <w:numPr>
          <w:ilvl w:val="0"/>
          <w:numId w:val="2"/>
        </w:numPr>
        <w:spacing w:after="43" w:line="249" w:lineRule="auto"/>
        <w:ind w:left="0" w:right="394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2731C3" w:rsidR="000B0A16">
        <w:rPr>
          <w:color w:val="000000"/>
          <w:sz w:val="28"/>
          <w:szCs w:val="22"/>
          <w:lang w:val="ru-RU" w:eastAsia="en-US" w:bidi="ar-SA"/>
        </w:rPr>
        <w:t>расследование и учет в установленном нормативными правовыми актами порядке не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счастных случаев в организации и профессиональных заболеваний; </w:t>
      </w:r>
    </w:p>
    <w:p w:rsidR="001D170E" w:rsidRPr="002731C3" w:rsidP="0038613A">
      <w:pPr>
        <w:spacing w:after="43" w:line="249" w:lineRule="auto"/>
        <w:ind w:left="0" w:right="394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6F08FF" w:rsidR="006F08FF">
        <w:rPr>
          <w:noProof/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санитарно-бытовое и лечебно-профилактическое обслуживание работников в соответствии с требованиями ОТ;</w:t>
      </w:r>
    </w:p>
    <w:p w:rsidR="00FE21E4" w:rsidP="0038613A">
      <w:pPr>
        <w:spacing w:after="4" w:line="249" w:lineRule="auto"/>
        <w:ind w:left="0" w:right="422" w:firstLine="851"/>
        <w:jc w:val="both"/>
        <w:rPr>
          <w:color w:val="000000"/>
          <w:sz w:val="28"/>
          <w:szCs w:val="22"/>
          <w:lang w:val="ru-RU" w:eastAsia="en-US" w:bidi="ar-SA"/>
        </w:rPr>
      </w:pPr>
      <w:r>
        <w:rPr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беспрепятственный допуск должностных лиц органов </w:t>
      </w:r>
      <w:r w:rsidRPr="002731C3">
        <w:rPr>
          <w:color w:val="000000"/>
          <w:sz w:val="28"/>
          <w:szCs w:val="22"/>
          <w:lang w:val="ru-RU" w:eastAsia="en-US" w:bidi="ar-SA"/>
        </w:rPr>
        <w:t>государственного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управления ОТ, орга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нов государственного надзора и контроля за соблюдением трудового законодательства и иных нормативно-правовых актов, содержащих нормы трудового права, органов ФСС РФ, а также представителей органов общественного контроля в целях проведения проверок условий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и ОТ в Учреждении, расследования несчастных случаев в организации и профессиональных заболеваний;</w:t>
      </w:r>
    </w:p>
    <w:p w:rsidR="00FE21E4" w:rsidP="0038613A">
      <w:pPr>
        <w:spacing w:after="4" w:line="249" w:lineRule="auto"/>
        <w:ind w:left="0" w:right="422" w:firstLine="851"/>
        <w:jc w:val="both"/>
        <w:rPr>
          <w:color w:val="000000"/>
          <w:sz w:val="28"/>
          <w:szCs w:val="22"/>
          <w:lang w:val="ru-RU" w:eastAsia="en-US" w:bidi="ar-SA"/>
        </w:rPr>
      </w:pPr>
      <w:r>
        <w:rPr>
          <w:noProof/>
          <w:color w:val="000000"/>
          <w:sz w:val="28"/>
          <w:szCs w:val="22"/>
          <w:lang w:val="ru-RU" w:eastAsia="en-US" w:bidi="ar-SA"/>
        </w:rPr>
        <w:t>-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ов, содержащих нормы трудового права, и рассмотрение представлений органов общественного контроля в установленные законом сроки;</w:t>
      </w:r>
    </w:p>
    <w:p w:rsidR="00FE21E4" w:rsidP="0038613A">
      <w:pPr>
        <w:spacing w:after="4" w:line="249" w:lineRule="auto"/>
        <w:ind w:left="0" w:right="422" w:firstLine="851"/>
        <w:jc w:val="both"/>
        <w:rPr>
          <w:color w:val="000000"/>
          <w:sz w:val="28"/>
          <w:szCs w:val="22"/>
          <w:lang w:val="ru-RU" w:eastAsia="en-US" w:bidi="ar-SA"/>
        </w:rPr>
      </w:pPr>
      <w:r>
        <w:rPr>
          <w:noProof/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обязательное социальное страхование работников от несчастных случаев в организации; </w:t>
      </w:r>
    </w:p>
    <w:p w:rsidR="00FE21E4" w:rsidP="0038613A">
      <w:pPr>
        <w:spacing w:after="4" w:line="249" w:lineRule="auto"/>
        <w:ind w:left="0" w:right="422" w:firstLine="851"/>
        <w:jc w:val="both"/>
        <w:rPr>
          <w:color w:val="000000"/>
          <w:sz w:val="28"/>
          <w:szCs w:val="22"/>
          <w:lang w:val="ru-RU" w:eastAsia="en-US" w:bidi="ar-SA"/>
        </w:rPr>
      </w:pPr>
      <w:r>
        <w:rPr>
          <w:noProof/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ознакомление работников с требованиями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охраны труда;</w:t>
      </w:r>
    </w:p>
    <w:p w:rsidR="001D170E" w:rsidRPr="002731C3" w:rsidP="0038613A">
      <w:pPr>
        <w:spacing w:after="4" w:line="249" w:lineRule="auto"/>
        <w:ind w:left="0" w:right="422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="00FE21E4">
        <w:rPr>
          <w:noProof/>
          <w:color w:val="000000"/>
          <w:sz w:val="28"/>
          <w:szCs w:val="22"/>
          <w:lang w:val="ru-RU" w:eastAsia="en-US" w:bidi="ar-SA"/>
        </w:rPr>
        <w:t>-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разработку и утверждение с учетом мнения выборного профсоюзного или иного уполномоченного работниками органа инструкций по ОТ для работников;</w:t>
      </w:r>
    </w:p>
    <w:p w:rsidR="001D170E" w:rsidRPr="00FE21E4" w:rsidP="0038613A">
      <w:pPr>
        <w:spacing w:after="33" w:line="249" w:lineRule="auto"/>
        <w:ind w:left="5" w:right="9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FE21E4" w:rsidR="000B0A16">
        <w:rPr>
          <w:color w:val="000000"/>
          <w:sz w:val="28"/>
          <w:szCs w:val="22"/>
          <w:lang w:val="ru-RU" w:eastAsia="en-US" w:bidi="ar-SA"/>
        </w:rPr>
        <w:t>2.3. Работник обязан:</w:t>
      </w:r>
    </w:p>
    <w:p w:rsidR="00FE21E4" w:rsidP="0038613A">
      <w:pPr>
        <w:spacing w:after="4" w:line="249" w:lineRule="auto"/>
        <w:ind w:left="0" w:right="394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FE21E4">
        <w:rPr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соблюдать требования ОТ, установленные законами и иными нормативными прав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овыми актами, а также настоящим Положением и инструкциями по охране труда;</w:t>
      </w:r>
    </w:p>
    <w:p w:rsidR="00FE21E4" w:rsidP="0038613A">
      <w:pPr>
        <w:spacing w:after="4" w:line="249" w:lineRule="auto"/>
        <w:ind w:left="0" w:right="394" w:firstLine="851"/>
        <w:jc w:val="both"/>
        <w:rPr>
          <w:color w:val="000000"/>
          <w:sz w:val="28"/>
          <w:szCs w:val="22"/>
          <w:lang w:val="ru-RU" w:eastAsia="en-US" w:bidi="ar-SA"/>
        </w:rPr>
      </w:pPr>
      <w:r>
        <w:rPr>
          <w:color w:val="000000"/>
          <w:sz w:val="28"/>
          <w:szCs w:val="22"/>
          <w:lang w:val="ru-RU" w:eastAsia="en-US" w:bidi="ar-SA"/>
        </w:rPr>
        <w:t>-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правильно применять средства индивидуальной и коллективной защиты;</w:t>
      </w:r>
    </w:p>
    <w:p w:rsidR="00FE21E4" w:rsidP="0038613A">
      <w:pPr>
        <w:spacing w:after="4" w:line="249" w:lineRule="auto"/>
        <w:ind w:left="0" w:right="394" w:firstLine="851"/>
        <w:jc w:val="both"/>
        <w:rPr>
          <w:color w:val="000000"/>
          <w:sz w:val="28"/>
          <w:szCs w:val="22"/>
          <w:lang w:val="ru-RU" w:eastAsia="en-US" w:bidi="ar-SA"/>
        </w:rPr>
      </w:pPr>
      <w:r>
        <w:rPr>
          <w:color w:val="000000"/>
          <w:sz w:val="28"/>
          <w:szCs w:val="22"/>
          <w:lang w:val="ru-RU" w:eastAsia="en-US" w:bidi="ar-SA"/>
        </w:rPr>
        <w:t>-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проходить обучение бе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зопасным методам и приемам выполнения работ по ОТ, оказанию первой помощи при несчастных случаях в организации, инструктаж по ОТ, стажировку на рабочем месте, проверку знаний тре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бований ОТ;</w:t>
      </w:r>
    </w:p>
    <w:p w:rsidR="00FE21E4" w:rsidP="0038613A">
      <w:pPr>
        <w:spacing w:after="4" w:line="249" w:lineRule="auto"/>
        <w:ind w:left="0" w:right="394" w:firstLine="851"/>
        <w:jc w:val="both"/>
        <w:rPr>
          <w:color w:val="000000"/>
          <w:sz w:val="28"/>
          <w:szCs w:val="22"/>
          <w:lang w:val="ru-RU" w:eastAsia="en-US" w:bidi="ar-SA"/>
        </w:rPr>
      </w:pPr>
      <w:r>
        <w:rPr>
          <w:color w:val="000000"/>
          <w:sz w:val="28"/>
          <w:szCs w:val="22"/>
          <w:lang w:val="ru-RU" w:eastAsia="en-US" w:bidi="ar-SA"/>
        </w:rPr>
        <w:t>-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немедленно извещать своего непосредственного или вышестоящего ру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ководителя о любой ситуации, угрожающей жизни и здоровью людей, о каждом несчастном случае, происшедшем в организации,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1D170E" w:rsidRPr="002731C3" w:rsidP="0038613A">
      <w:pPr>
        <w:spacing w:after="4" w:line="249" w:lineRule="auto"/>
        <w:ind w:left="0" w:right="394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="00FE21E4">
        <w:rPr>
          <w:color w:val="000000"/>
          <w:sz w:val="28"/>
          <w:szCs w:val="22"/>
          <w:lang w:val="ru-RU" w:eastAsia="en-US" w:bidi="ar-SA"/>
        </w:rPr>
        <w:t>-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прох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1D170E" w:rsidRPr="002731C3" w:rsidP="0038613A">
      <w:pPr>
        <w:spacing w:after="35" w:line="249" w:lineRule="auto"/>
        <w:ind w:left="0" w:right="9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2731C3" w:rsidR="000B0A16">
        <w:rPr>
          <w:color w:val="000000"/>
          <w:sz w:val="28"/>
          <w:szCs w:val="22"/>
          <w:lang w:val="ru-RU" w:eastAsia="en-US" w:bidi="ar-SA"/>
        </w:rPr>
        <w:t>2.4. Работник имеет право на:</w:t>
      </w:r>
    </w:p>
    <w:p w:rsidR="00FE21E4" w:rsidP="0038613A">
      <w:pPr>
        <w:spacing w:after="4" w:line="249" w:lineRule="auto"/>
        <w:ind w:left="0" w:right="355" w:firstLine="851"/>
        <w:jc w:val="both"/>
        <w:rPr>
          <w:color w:val="000000"/>
          <w:sz w:val="28"/>
          <w:szCs w:val="22"/>
          <w:lang w:val="ru-RU" w:eastAsia="en-US" w:bidi="ar-SA"/>
        </w:rPr>
      </w:pPr>
      <w:r>
        <w:rPr>
          <w:noProof/>
        </w:rPr>
        <w:pict>
          <v:shape id="Picture 8775" o:spid="_x0000_s1026" type="#_x0000_t75" style="width:0.25pt;height:0.95pt;margin-top:680.9pt;margin-left:18.7pt;mso-position-horizontal-relative:page;mso-position-vertical-relative:page;position:absolute;visibility:visible;z-index:251659264" o:allowoverlap="f" filled="f" stroked="f">
            <v:imagedata r:id="rId5" o:title=""/>
            <w10:wrap type="square"/>
          </v:shape>
        </w:pict>
      </w:r>
      <w:r>
        <w:rPr>
          <w:noProof/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рабочее место, соответствующее требованиям охраны труда;</w:t>
      </w:r>
    </w:p>
    <w:p w:rsidR="004D0EE0" w:rsidP="0038613A">
      <w:pPr>
        <w:spacing w:after="4" w:line="249" w:lineRule="auto"/>
        <w:ind w:left="0" w:right="355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="00FE21E4">
        <w:rPr>
          <w:color w:val="000000"/>
          <w:sz w:val="28"/>
          <w:szCs w:val="22"/>
          <w:lang w:val="ru-RU" w:eastAsia="en-US" w:bidi="ar-SA"/>
        </w:rPr>
        <w:t>-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обязательное со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циальное страхование от несчастных </w:t>
      </w:r>
      <w:r w:rsidR="00FE21E4">
        <w:rPr>
          <w:color w:val="000000"/>
          <w:sz w:val="28"/>
          <w:szCs w:val="22"/>
          <w:lang w:val="ru-RU" w:eastAsia="en-US" w:bidi="ar-SA"/>
        </w:rPr>
        <w:t>случаев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</w:t>
      </w:r>
      <w:r w:rsidR="00FE21E4">
        <w:rPr>
          <w:noProof/>
          <w:color w:val="000000"/>
          <w:sz w:val="28"/>
          <w:szCs w:val="22"/>
          <w:lang w:val="ru-RU" w:eastAsia="en-US" w:bidi="ar-SA"/>
        </w:rPr>
        <w:t xml:space="preserve">и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профессиональных заболеваний в соответствии с федеральным законом:</w:t>
      </w:r>
    </w:p>
    <w:p w:rsidR="004D0EE0" w:rsidP="0038613A">
      <w:pPr>
        <w:spacing w:after="4" w:line="249" w:lineRule="auto"/>
        <w:ind w:left="125" w:right="355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4D0EE0">
        <w:rPr>
          <w:noProof/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получение достоверной информации от работодателя о</w:t>
      </w:r>
      <w:r w:rsidR="00FE21E4">
        <w:rPr>
          <w:color w:val="000000"/>
          <w:sz w:val="28"/>
          <w:szCs w:val="22"/>
          <w:lang w:val="ru-RU" w:eastAsia="en-US" w:bidi="ar-SA"/>
        </w:rPr>
        <w:t>б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</w:t>
      </w:r>
      <w:r w:rsidR="00FE21E4">
        <w:rPr>
          <w:color w:val="000000"/>
          <w:sz w:val="28"/>
          <w:szCs w:val="22"/>
          <w:lang w:val="ru-RU" w:eastAsia="en-US" w:bidi="ar-SA"/>
        </w:rPr>
        <w:t xml:space="preserve">условиях и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охране труда на рабочем месте, о существующем риске </w:t>
      </w:r>
      <w:r w:rsidRPr="002731C3" w:rsidR="003D5C81">
        <w:rPr>
          <w:color w:val="000000"/>
          <w:sz w:val="28"/>
          <w:szCs w:val="22"/>
          <w:lang w:val="ru-RU" w:eastAsia="en-US" w:bidi="ar-SA"/>
        </w:rPr>
        <w:t>повреждена</w:t>
      </w:r>
      <w:r w:rsidR="003D5C81">
        <w:rPr>
          <w:color w:val="000000"/>
          <w:sz w:val="28"/>
          <w:szCs w:val="22"/>
          <w:lang w:val="ru-RU" w:eastAsia="en-US" w:bidi="ar-SA"/>
        </w:rPr>
        <w:t>, я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здоровья, а т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акже о мерах по защите от воздействия вредных </w:t>
      </w:r>
      <w:r>
        <w:rPr>
          <w:noProof/>
          <w:color w:val="000000"/>
          <w:sz w:val="28"/>
          <w:szCs w:val="22"/>
          <w:lang w:val="ru-RU" w:eastAsia="en-US" w:bidi="ar-SA"/>
        </w:rPr>
        <w:t xml:space="preserve">и (или)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опасных производственных факторов; </w:t>
      </w:r>
    </w:p>
    <w:p w:rsidR="004D0EE0" w:rsidP="0038613A">
      <w:pPr>
        <w:spacing w:after="4" w:line="249" w:lineRule="auto"/>
        <w:ind w:left="125" w:right="355" w:firstLine="851"/>
        <w:jc w:val="both"/>
        <w:rPr>
          <w:color w:val="000000"/>
          <w:sz w:val="28"/>
          <w:szCs w:val="22"/>
          <w:lang w:val="ru-RU" w:eastAsia="en-US" w:bidi="ar-SA"/>
        </w:rPr>
      </w:pPr>
      <w:r>
        <w:rPr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отказ от выполнения работ в случае возникновения опасность: его жизни и здоровья вследствие нарушения требований охраны за исключением случаев, предусмотренных феде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ральными законами- до устранения такой опасности; </w:t>
      </w:r>
    </w:p>
    <w:p w:rsidR="004D0EE0" w:rsidP="0038613A">
      <w:pPr>
        <w:spacing w:after="4" w:line="249" w:lineRule="auto"/>
        <w:ind w:left="125" w:right="355" w:firstLine="851"/>
        <w:jc w:val="both"/>
        <w:rPr>
          <w:color w:val="000000"/>
          <w:sz w:val="28"/>
          <w:szCs w:val="22"/>
          <w:lang w:val="ru-RU" w:eastAsia="en-US" w:bidi="ar-SA"/>
        </w:rPr>
      </w:pPr>
      <w:r>
        <w:rPr>
          <w:noProof/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обеспечение средствами индивидуальной и коллективной защиты в соответствии с требованиями охраны труда за счет средств работодателя; </w:t>
      </w:r>
      <w:r>
        <w:rPr>
          <w:noProof/>
        </w:rPr>
        <w:pict>
          <v:shape id="Picture 8721" o:spid="_x0000_i1027" type="#_x0000_t75" style="width:6pt;height:1.2pt;visibility:visible" filled="f" stroked="f">
            <v:imagedata r:id="rId6" o:title=""/>
          </v:shape>
        </w:pic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обучение безопасным методам и приемам труда за счет средств работода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теля; </w:t>
      </w:r>
    </w:p>
    <w:p w:rsidR="004D0EE0" w:rsidP="0038613A">
      <w:pPr>
        <w:spacing w:after="4" w:line="249" w:lineRule="auto"/>
        <w:ind w:left="125" w:right="355" w:firstLine="851"/>
        <w:jc w:val="both"/>
        <w:rPr>
          <w:color w:val="000000"/>
          <w:sz w:val="28"/>
          <w:szCs w:val="22"/>
          <w:lang w:val="ru-RU" w:eastAsia="en-US" w:bidi="ar-SA"/>
        </w:rPr>
      </w:pPr>
      <w:r>
        <w:rPr>
          <w:noProof/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профессиональную переподготовку за счет средств работодателя в случае ликвидации рабочего места вследствие нарушения требований охраны труда; </w:t>
      </w:r>
      <w:r>
        <w:rPr>
          <w:noProof/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запрос о проведении проверки условий и ОТ на его рабочем месте органами государственного надзора и конт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роля за соблюдением законодательства о труде и ОТ,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ОТ;</w:t>
      </w:r>
    </w:p>
    <w:p w:rsidR="00F8055B" w:rsidP="0038613A">
      <w:pPr>
        <w:spacing w:after="4" w:line="249" w:lineRule="auto"/>
        <w:ind w:left="125" w:right="355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</w:t>
      </w:r>
      <w:r w:rsidR="004D0EE0">
        <w:rPr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обращение в органы государственной власти РФ,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органы государственной власти субъектов РФ, органы местного самоуправления, к работодателю, в объединения работодателей, а также в профессиональные союзы и их объединения по вопросам охраны труда; </w:t>
      </w:r>
    </w:p>
    <w:p w:rsidR="00F8055B" w:rsidP="0038613A">
      <w:pPr>
        <w:spacing w:after="4" w:line="249" w:lineRule="auto"/>
        <w:ind w:left="125" w:right="355" w:firstLine="851"/>
        <w:jc w:val="both"/>
        <w:rPr>
          <w:color w:val="000000"/>
          <w:sz w:val="28"/>
          <w:szCs w:val="22"/>
          <w:lang w:val="ru-RU" w:eastAsia="en-US" w:bidi="ar-SA"/>
        </w:rPr>
      </w:pPr>
      <w:r>
        <w:rPr>
          <w:color w:val="000000"/>
          <w:sz w:val="28"/>
          <w:szCs w:val="22"/>
          <w:lang w:val="ru-RU" w:eastAsia="en-US" w:bidi="ar-SA"/>
        </w:rPr>
        <w:t>-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личное участие или участие через своих представителей в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или профессионального заболевания; </w:t>
      </w:r>
    </w:p>
    <w:p w:rsidR="0038613A" w:rsidP="0038613A">
      <w:pPr>
        <w:spacing w:after="4" w:line="249" w:lineRule="auto"/>
        <w:ind w:left="125" w:right="355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="00F8055B">
        <w:rPr>
          <w:color w:val="000000"/>
          <w:sz w:val="28"/>
          <w:szCs w:val="22"/>
          <w:lang w:val="ru-RU" w:eastAsia="en-US" w:bidi="ar-SA"/>
        </w:rPr>
        <w:t>-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внеочередной медицинский осмотр (обследование) в соответствии с мед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  <w:r>
        <w:rPr>
          <w:color w:val="000000"/>
          <w:sz w:val="28"/>
          <w:szCs w:val="22"/>
          <w:lang w:val="ru-RU" w:eastAsia="en-US" w:bidi="ar-SA"/>
        </w:rPr>
        <w:t xml:space="preserve"> </w:t>
      </w:r>
    </w:p>
    <w:p w:rsidR="001D170E" w:rsidRPr="002731C3" w:rsidP="0038613A">
      <w:pPr>
        <w:spacing w:after="4" w:line="249" w:lineRule="auto"/>
        <w:ind w:left="125" w:right="355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="0038613A">
        <w:rPr>
          <w:noProof/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компенсации, установленные законом, коллективным договором, трудовым договором, если он заня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т на работах с вредными и (или) опасными условиями труда.</w:t>
      </w:r>
    </w:p>
    <w:p w:rsidR="0038613A" w:rsidRPr="0038613A" w:rsidP="0038613A">
      <w:pPr>
        <w:spacing w:after="0" w:line="259" w:lineRule="auto"/>
        <w:ind w:left="533" w:right="911" w:firstLine="851"/>
        <w:jc w:val="center"/>
        <w:rPr>
          <w:color w:val="000000"/>
          <w:sz w:val="30"/>
          <w:szCs w:val="22"/>
          <w:lang w:val="ru-RU" w:eastAsia="en-US" w:bidi="ar-SA"/>
        </w:rPr>
      </w:pPr>
    </w:p>
    <w:p w:rsidR="001D170E" w:rsidRPr="009F19C5" w:rsidP="0038613A">
      <w:pPr>
        <w:spacing w:after="0" w:line="259" w:lineRule="auto"/>
        <w:ind w:left="533" w:right="911" w:firstLine="851"/>
        <w:jc w:val="center"/>
        <w:rPr>
          <w:b/>
          <w:color w:val="000000"/>
          <w:sz w:val="30"/>
          <w:szCs w:val="22"/>
          <w:lang w:val="en-US" w:eastAsia="en-US" w:bidi="ar-SA"/>
        </w:rPr>
      </w:pPr>
      <w:r w:rsidRPr="009F19C5" w:rsidR="00F8055B">
        <w:rPr>
          <w:b/>
          <w:color w:val="000000"/>
          <w:sz w:val="30"/>
          <w:szCs w:val="22"/>
          <w:lang w:val="ru-RU" w:eastAsia="en-US" w:bidi="ar-SA"/>
        </w:rPr>
        <w:t>3</w:t>
      </w:r>
      <w:r w:rsidRPr="009F19C5" w:rsidR="000B0A16">
        <w:rPr>
          <w:b/>
          <w:color w:val="000000"/>
          <w:sz w:val="30"/>
          <w:szCs w:val="22"/>
          <w:lang w:val="en-US" w:eastAsia="en-US" w:bidi="ar-SA"/>
        </w:rPr>
        <w:t xml:space="preserve">. </w:t>
      </w:r>
      <w:r w:rsidRPr="009F19C5" w:rsidR="00F8055B">
        <w:rPr>
          <w:b/>
          <w:color w:val="000000"/>
          <w:sz w:val="30"/>
          <w:szCs w:val="22"/>
          <w:lang w:val="ru-RU" w:eastAsia="en-US" w:bidi="ar-SA"/>
        </w:rPr>
        <w:t>Организация</w:t>
      </w:r>
      <w:r w:rsidRPr="009F19C5" w:rsidR="000B0A16">
        <w:rPr>
          <w:b/>
          <w:color w:val="000000"/>
          <w:sz w:val="30"/>
          <w:szCs w:val="22"/>
          <w:lang w:val="en-US" w:eastAsia="en-US" w:bidi="ar-SA"/>
        </w:rPr>
        <w:t xml:space="preserve"> охраны труда</w:t>
      </w:r>
    </w:p>
    <w:p w:rsidR="00F8055B" w:rsidRPr="009F19C5" w:rsidP="0038613A">
      <w:pPr>
        <w:spacing w:after="0" w:line="259" w:lineRule="auto"/>
        <w:ind w:left="533" w:right="911" w:firstLine="851"/>
        <w:jc w:val="center"/>
        <w:rPr>
          <w:b/>
          <w:color w:val="000000"/>
          <w:sz w:val="28"/>
          <w:szCs w:val="22"/>
          <w:lang w:val="en-US" w:eastAsia="en-US" w:bidi="ar-SA"/>
        </w:rPr>
      </w:pPr>
    </w:p>
    <w:p w:rsidR="001D170E" w:rsidRPr="002731C3" w:rsidP="0038613A">
      <w:pPr>
        <w:numPr>
          <w:ilvl w:val="1"/>
          <w:numId w:val="3"/>
        </w:numPr>
        <w:spacing w:after="4" w:line="276" w:lineRule="auto"/>
        <w:ind w:left="29" w:right="396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2731C3" w:rsidR="000B0A16">
        <w:rPr>
          <w:color w:val="000000"/>
          <w:sz w:val="28"/>
          <w:szCs w:val="22"/>
          <w:lang w:val="ru-RU" w:eastAsia="en-US" w:bidi="ar-SA"/>
        </w:rPr>
        <w:t>В целях обеспечения соблюдения требований ОТ, осуществления контроля за их выполнением в Учреждении вводится должность специалиста по охране труда и пожарной безопасно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сти, имеющего соответствующую подготовку или опыт работы в этой области.</w:t>
      </w:r>
    </w:p>
    <w:p w:rsidR="00F8055B" w:rsidP="0038613A">
      <w:pPr>
        <w:numPr>
          <w:ilvl w:val="1"/>
          <w:numId w:val="3"/>
        </w:numPr>
        <w:spacing w:after="4" w:line="276" w:lineRule="auto"/>
        <w:ind w:left="29" w:right="396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2731C3" w:rsidR="000B0A16">
        <w:rPr>
          <w:color w:val="000000"/>
          <w:sz w:val="28"/>
          <w:szCs w:val="22"/>
          <w:lang w:val="ru-RU" w:eastAsia="en-US" w:bidi="ar-SA"/>
        </w:rPr>
        <w:t>По инициативе работодателя или работников в организации создается комиссия по охране труда. Порядок создания, состав комиссии и ее функции определяются в порядке, установленном действ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ующим законодательством. </w:t>
      </w:r>
    </w:p>
    <w:p w:rsidR="001D170E" w:rsidRPr="002731C3" w:rsidP="0038613A">
      <w:pPr>
        <w:spacing w:after="4" w:line="276" w:lineRule="auto"/>
        <w:ind w:left="0" w:right="396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2731C3" w:rsidR="000B0A16">
        <w:rPr>
          <w:color w:val="000000"/>
          <w:sz w:val="28"/>
          <w:szCs w:val="22"/>
          <w:lang w:val="ru-RU" w:eastAsia="en-US" w:bidi="ar-SA"/>
        </w:rPr>
        <w:t>3.3. Согласно действующим нормативным правовым актам, в организации проводятся мероприятия по:</w:t>
      </w:r>
    </w:p>
    <w:p w:rsidR="00F8055B" w:rsidP="0038613A">
      <w:pPr>
        <w:spacing w:after="4" w:line="276" w:lineRule="auto"/>
        <w:ind w:left="0" w:right="389" w:firstLine="851"/>
        <w:jc w:val="both"/>
        <w:rPr>
          <w:color w:val="000000"/>
          <w:sz w:val="28"/>
          <w:szCs w:val="22"/>
          <w:lang w:val="ru-RU" w:eastAsia="en-US" w:bidi="ar-SA"/>
        </w:rPr>
      </w:pPr>
      <w:r>
        <w:rPr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проведению проверок, контролю и оценке состояния охраны и условий </w:t>
      </w:r>
      <w:r>
        <w:rPr>
          <w:color w:val="000000"/>
          <w:sz w:val="28"/>
          <w:szCs w:val="22"/>
          <w:lang w:val="ru-RU" w:eastAsia="en-US" w:bidi="ar-SA"/>
        </w:rPr>
        <w:t>б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езопасности труда;</w:t>
      </w:r>
    </w:p>
    <w:p w:rsidR="001D170E" w:rsidRPr="002731C3" w:rsidP="0038613A">
      <w:pPr>
        <w:spacing w:after="4" w:line="276" w:lineRule="auto"/>
        <w:ind w:left="0" w:right="389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="00F8055B">
        <w:rPr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проведению профилактических мероприятий по пр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едупреждению производственного травматизма и совершенствованию системы правления ОТ;</w:t>
      </w:r>
    </w:p>
    <w:p w:rsidR="001D170E" w:rsidRPr="002731C3" w:rsidP="0038613A">
      <w:pPr>
        <w:spacing w:after="27" w:line="276" w:lineRule="auto"/>
        <w:ind w:left="0" w:right="394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="00F8055B">
        <w:rPr>
          <w:color w:val="000000"/>
          <w:sz w:val="28"/>
          <w:szCs w:val="22"/>
          <w:lang w:val="ru-RU" w:eastAsia="en-US" w:bidi="ar-SA"/>
        </w:rPr>
        <w:t xml:space="preserve">-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обучению и проверке знаний по ОТ руководящих работников</w:t>
      </w:r>
      <w:r w:rsidR="00F8055B">
        <w:rPr>
          <w:noProof/>
          <w:color w:val="000000"/>
          <w:sz w:val="28"/>
          <w:szCs w:val="22"/>
          <w:lang w:val="ru-RU" w:eastAsia="en-US" w:bidi="ar-SA"/>
        </w:rPr>
        <w:t xml:space="preserve"> и</w:t>
      </w:r>
      <w:r w:rsidR="00F8055B">
        <w:rPr>
          <w:color w:val="000000"/>
          <w:sz w:val="28"/>
          <w:szCs w:val="22"/>
          <w:lang w:val="ru-RU" w:eastAsia="en-US" w:bidi="ar-SA"/>
        </w:rPr>
        <w:t xml:space="preserve">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специалистов.</w:t>
      </w:r>
    </w:p>
    <w:p w:rsidR="001D170E" w:rsidRPr="00F8055B" w:rsidP="0038613A">
      <w:pPr>
        <w:spacing w:after="33" w:line="276" w:lineRule="auto"/>
        <w:ind w:left="0" w:right="9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="00F8055B">
        <w:rPr>
          <w:color w:val="000000"/>
          <w:sz w:val="28"/>
          <w:szCs w:val="22"/>
          <w:lang w:val="ru-RU" w:eastAsia="en-US" w:bidi="ar-SA"/>
        </w:rPr>
        <w:t>3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.4. Работодатель обеспечивает прохождение работниками инструктажа и обучения по ОТ с периодичнос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тью, установленной действующими</w:t>
      </w:r>
      <w:r w:rsidR="00F8055B">
        <w:rPr>
          <w:color w:val="000000"/>
          <w:sz w:val="28"/>
          <w:szCs w:val="22"/>
          <w:lang w:val="ru-RU" w:eastAsia="en-US" w:bidi="ar-SA"/>
        </w:rPr>
        <w:t xml:space="preserve"> </w:t>
      </w:r>
      <w:r w:rsidRPr="00F8055B" w:rsidR="000B0A16">
        <w:rPr>
          <w:color w:val="000000"/>
          <w:sz w:val="28"/>
          <w:szCs w:val="22"/>
          <w:lang w:val="ru-RU" w:eastAsia="en-US" w:bidi="ar-SA"/>
        </w:rPr>
        <w:t>нормативными правовыми актами.</w:t>
      </w:r>
    </w:p>
    <w:p w:rsidR="001D170E" w:rsidRPr="00F8055B" w:rsidP="0038613A">
      <w:pPr>
        <w:numPr>
          <w:ilvl w:val="1"/>
          <w:numId w:val="4"/>
        </w:numPr>
        <w:spacing w:after="35" w:line="360" w:lineRule="auto"/>
        <w:ind w:left="0" w:right="163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2731C3" w:rsidR="000B0A16">
        <w:rPr>
          <w:color w:val="000000"/>
          <w:sz w:val="28"/>
          <w:szCs w:val="22"/>
          <w:lang w:val="ru-RU" w:eastAsia="en-US" w:bidi="ar-SA"/>
        </w:rPr>
        <w:t>Спецодежда, спецобувь, средства индивидуальной и коллективной защиты выдаются работникам в организации в установленные нормами сроки на основании типовых отраслевых норм бесплатной выдачи спецо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дежды, спецобуви и других средств индивидуальной и коллективной защиты. </w:t>
      </w:r>
      <w:r w:rsidR="00F8055B">
        <w:rPr>
          <w:color w:val="000000"/>
          <w:sz w:val="28"/>
          <w:szCs w:val="22"/>
          <w:lang w:val="ru-RU" w:eastAsia="en-US" w:bidi="ar-SA"/>
        </w:rPr>
        <w:t xml:space="preserve">        </w:t>
      </w:r>
      <w:r w:rsidRPr="00F8055B" w:rsidR="000B0A16">
        <w:rPr>
          <w:color w:val="000000"/>
          <w:sz w:val="28"/>
          <w:szCs w:val="22"/>
          <w:lang w:val="ru-RU" w:eastAsia="en-US" w:bidi="ar-SA"/>
        </w:rPr>
        <w:t>Приобретение, хранение осуществляются за счет средств работодателя.</w:t>
      </w:r>
    </w:p>
    <w:p w:rsidR="001D170E" w:rsidRPr="002731C3" w:rsidP="0038613A">
      <w:pPr>
        <w:numPr>
          <w:ilvl w:val="1"/>
          <w:numId w:val="4"/>
        </w:numPr>
        <w:spacing w:after="4" w:line="360" w:lineRule="auto"/>
        <w:ind w:left="0" w:right="163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2731C3" w:rsidR="000B0A16">
        <w:rPr>
          <w:color w:val="000000"/>
          <w:sz w:val="28"/>
          <w:szCs w:val="22"/>
          <w:lang w:val="ru-RU" w:eastAsia="en-US" w:bidi="ar-SA"/>
        </w:rPr>
        <w:t>Организация обеспечивает техническими средствами пожаротушения (огнетушители, пожарные краны, ящики с песком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, пожарные щиты с набором первичных средств пожаротушения). Система контроля пожарной безопасности включает в себя наличие инструкций по пожарной безопасности и журнала предписаний.</w:t>
      </w:r>
    </w:p>
    <w:p w:rsidR="001D170E" w:rsidRPr="002731C3" w:rsidP="0038613A">
      <w:pPr>
        <w:numPr>
          <w:ilvl w:val="1"/>
          <w:numId w:val="4"/>
        </w:numPr>
        <w:spacing w:after="39" w:line="360" w:lineRule="auto"/>
        <w:ind w:left="0" w:right="163" w:firstLine="851"/>
        <w:jc w:val="both"/>
        <w:rPr>
          <w:color w:val="000000"/>
          <w:sz w:val="28"/>
          <w:szCs w:val="22"/>
          <w:lang w:val="ru-RU" w:eastAsia="en-US" w:bidi="ar-SA"/>
        </w:rPr>
      </w:pPr>
      <w:r>
        <w:rPr>
          <w:noProof/>
        </w:rPr>
        <w:pict>
          <v:shape id="Picture 10956" o:spid="_x0000_s1028" type="#_x0000_t75" style="width:2.4pt;height:1.2pt;margin-top:283.95pt;margin-left:29.5pt;mso-position-horizontal-relative:page;mso-position-vertical-relative:page;position:absolute;visibility:visible;z-index:251660288" o:allowoverlap="f" filled="f" stroked="f">
            <v:imagedata r:id="rId7" o:title=""/>
            <w10:wrap type="square"/>
          </v:shape>
        </w:pict>
      </w:r>
      <w:r w:rsidRPr="002731C3" w:rsidR="000B0A16">
        <w:rPr>
          <w:color w:val="000000"/>
          <w:sz w:val="28"/>
          <w:szCs w:val="22"/>
          <w:lang w:val="ru-RU" w:eastAsia="en-US" w:bidi="ar-SA"/>
        </w:rPr>
        <w:t>Обеспечение санитарно-бытового и лечебно-профилактического обслуживания р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аботников организации в соответствии с требованиями охраны труда возлагается на руководителя. В этих целях в организации по установленным нормам оборудуются санитарно-бытовые помещения. помещения для приема пищи, помещения для оказания медицинск</w:t>
      </w:r>
      <w:r w:rsidR="00F8055B">
        <w:rPr>
          <w:color w:val="000000"/>
          <w:sz w:val="28"/>
          <w:szCs w:val="22"/>
          <w:lang w:val="ru-RU" w:eastAsia="en-US" w:bidi="ar-SA"/>
        </w:rPr>
        <w:t xml:space="preserve">ой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помощи,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комнаты для отдыха в рабочее время, создаются санитарные посты с аптечками, укомплектованными набором лекарственных средств </w:t>
      </w:r>
      <w:r>
        <w:rPr>
          <w:noProof/>
        </w:rPr>
        <w:pict>
          <v:shape id="Picture 20758" o:spid="_x0000_i1029" type="#_x0000_t75" style="width:6pt;height:6.7pt;visibility:visible" filled="f" stroked="f">
            <v:imagedata r:id="rId8" o:title=""/>
          </v:shape>
        </w:pict>
      </w:r>
      <w:r w:rsidRPr="002731C3" w:rsidR="000B0A16">
        <w:rPr>
          <w:color w:val="000000"/>
          <w:sz w:val="28"/>
          <w:szCs w:val="22"/>
          <w:lang w:val="ru-RU" w:eastAsia="en-US" w:bidi="ar-SA"/>
        </w:rPr>
        <w:t>препаратов для оказания первой медицинской помощи.</w:t>
      </w:r>
    </w:p>
    <w:p w:rsidR="001D170E" w:rsidP="0038613A">
      <w:pPr>
        <w:numPr>
          <w:ilvl w:val="1"/>
          <w:numId w:val="4"/>
        </w:numPr>
        <w:spacing w:after="53" w:line="249" w:lineRule="auto"/>
        <w:ind w:left="0" w:right="163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2731C3" w:rsidR="000B0A16">
        <w:rPr>
          <w:color w:val="000000"/>
          <w:sz w:val="28"/>
          <w:szCs w:val="22"/>
          <w:lang w:val="ru-RU" w:eastAsia="en-US" w:bidi="ar-SA"/>
        </w:rPr>
        <w:t>Перевозка в лечебные учреждения или к мест</w:t>
      </w:r>
      <w:r w:rsidR="002E2A04">
        <w:rPr>
          <w:color w:val="000000"/>
          <w:sz w:val="28"/>
          <w:szCs w:val="22"/>
          <w:lang w:val="ru-RU" w:eastAsia="en-US" w:bidi="ar-SA"/>
        </w:rPr>
        <w:t xml:space="preserve">у жительства работников </w:t>
      </w:r>
      <w:r w:rsidRPr="002E2A04" w:rsidR="000B0A16">
        <w:rPr>
          <w:color w:val="000000"/>
          <w:sz w:val="28"/>
          <w:szCs w:val="22"/>
          <w:lang w:val="ru-RU" w:eastAsia="en-US" w:bidi="ar-SA"/>
        </w:rPr>
        <w:t>пострадавших о</w:t>
      </w:r>
      <w:r w:rsidRPr="002E2A04" w:rsidR="000B0A16">
        <w:rPr>
          <w:color w:val="000000"/>
          <w:sz w:val="28"/>
          <w:szCs w:val="22"/>
          <w:lang w:val="ru-RU" w:eastAsia="en-US" w:bidi="ar-SA"/>
        </w:rPr>
        <w:t xml:space="preserve">т несчастных случаев во время работы, а также по иным медицинским показаниям, производится транспортными </w:t>
      </w:r>
      <w:r w:rsidR="002E2A04">
        <w:rPr>
          <w:noProof/>
          <w:color w:val="000000"/>
          <w:sz w:val="28"/>
          <w:szCs w:val="22"/>
          <w:lang w:val="ru-RU" w:eastAsia="en-US" w:bidi="ar-SA"/>
        </w:rPr>
        <w:t xml:space="preserve">средствами </w:t>
      </w:r>
      <w:r w:rsidRPr="002E2A04" w:rsidR="000B0A16">
        <w:rPr>
          <w:color w:val="000000"/>
          <w:sz w:val="28"/>
          <w:szCs w:val="22"/>
          <w:lang w:val="ru-RU" w:eastAsia="en-US" w:bidi="ar-SA"/>
        </w:rPr>
        <w:t>организации либо за ее счет.</w:t>
      </w:r>
    </w:p>
    <w:p w:rsidR="0038613A" w:rsidRPr="002E2A04" w:rsidP="0038613A">
      <w:pPr>
        <w:spacing w:after="53" w:line="249" w:lineRule="auto"/>
        <w:ind w:left="0" w:right="163" w:firstLine="0"/>
        <w:jc w:val="both"/>
        <w:rPr>
          <w:color w:val="000000"/>
          <w:sz w:val="28"/>
          <w:szCs w:val="22"/>
          <w:lang w:val="ru-RU" w:eastAsia="en-US" w:bidi="ar-SA"/>
        </w:rPr>
      </w:pPr>
    </w:p>
    <w:p w:rsidR="001D170E" w:rsidRPr="009F19C5" w:rsidP="0038613A">
      <w:pPr>
        <w:spacing w:after="0" w:line="259" w:lineRule="auto"/>
        <w:ind w:left="533" w:right="297" w:firstLine="851"/>
        <w:jc w:val="center"/>
        <w:rPr>
          <w:b/>
          <w:color w:val="000000"/>
          <w:sz w:val="30"/>
          <w:szCs w:val="22"/>
          <w:lang w:val="en-US" w:eastAsia="en-US" w:bidi="ar-SA"/>
        </w:rPr>
      </w:pPr>
      <w:r w:rsidRPr="009F19C5" w:rsidR="000B0A16">
        <w:rPr>
          <w:b/>
          <w:color w:val="000000"/>
          <w:sz w:val="30"/>
          <w:szCs w:val="22"/>
          <w:lang w:val="en-US" w:eastAsia="en-US" w:bidi="ar-SA"/>
        </w:rPr>
        <w:t>4. Несчастные случаи в организации</w:t>
      </w:r>
    </w:p>
    <w:p w:rsidR="009F19C5" w:rsidP="0038613A">
      <w:pPr>
        <w:spacing w:after="0" w:line="259" w:lineRule="auto"/>
        <w:ind w:left="0" w:right="297" w:firstLine="851"/>
        <w:jc w:val="center"/>
        <w:rPr>
          <w:color w:val="000000"/>
          <w:sz w:val="28"/>
          <w:szCs w:val="22"/>
          <w:lang w:val="en-US" w:eastAsia="en-US" w:bidi="ar-SA"/>
        </w:rPr>
      </w:pPr>
    </w:p>
    <w:p w:rsidR="001D170E" w:rsidRPr="002731C3" w:rsidP="0038613A">
      <w:pPr>
        <w:numPr>
          <w:ilvl w:val="1"/>
          <w:numId w:val="5"/>
        </w:numPr>
        <w:spacing w:after="39" w:line="249" w:lineRule="auto"/>
        <w:ind w:left="0" w:right="96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Расследованию и учету подлежат несчастные случаи </w:t>
      </w:r>
      <w:r w:rsidR="009F19C5">
        <w:rPr>
          <w:color w:val="000000"/>
          <w:sz w:val="28"/>
          <w:szCs w:val="22"/>
          <w:lang w:val="ru-RU" w:eastAsia="en-US" w:bidi="ar-SA"/>
        </w:rPr>
        <w:t xml:space="preserve">происшедшие с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работниками</w:t>
      </w:r>
      <w:r w:rsidR="009F19C5">
        <w:rPr>
          <w:color w:val="000000"/>
          <w:sz w:val="28"/>
          <w:szCs w:val="22"/>
          <w:lang w:val="ru-RU" w:eastAsia="en-US" w:bidi="ar-SA"/>
        </w:rPr>
        <w:t>,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в том числе подлежащими обязательному страхованию от несчастных случаев на производстве и заболеваний</w:t>
      </w:r>
      <w:r w:rsidR="009F19C5">
        <w:rPr>
          <w:color w:val="000000"/>
          <w:sz w:val="28"/>
          <w:szCs w:val="22"/>
          <w:lang w:val="ru-RU" w:eastAsia="en-US" w:bidi="ar-SA"/>
        </w:rPr>
        <w:t>,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при исполнении ими трудовых о</w:t>
      </w:r>
      <w:r w:rsidR="009F19C5">
        <w:rPr>
          <w:color w:val="000000"/>
          <w:sz w:val="28"/>
          <w:szCs w:val="22"/>
          <w:lang w:val="ru-RU" w:eastAsia="en-US" w:bidi="ar-SA"/>
        </w:rPr>
        <w:t>б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язанностей</w:t>
      </w:r>
      <w:r w:rsidR="009F19C5">
        <w:rPr>
          <w:color w:val="000000"/>
          <w:sz w:val="28"/>
          <w:szCs w:val="22"/>
          <w:lang w:val="ru-RU" w:eastAsia="en-US" w:bidi="ar-SA"/>
        </w:rPr>
        <w:t xml:space="preserve"> и работы по заданию работодателя.</w:t>
      </w:r>
    </w:p>
    <w:p w:rsidR="001D170E" w:rsidRPr="002E2A04" w:rsidP="0038613A">
      <w:pPr>
        <w:numPr>
          <w:ilvl w:val="1"/>
          <w:numId w:val="5"/>
        </w:numPr>
        <w:spacing w:after="4" w:line="311" w:lineRule="auto"/>
        <w:ind w:left="0" w:right="96" w:firstLine="851"/>
        <w:jc w:val="both"/>
        <w:rPr>
          <w:color w:val="000000"/>
          <w:sz w:val="28"/>
          <w:szCs w:val="22"/>
          <w:lang w:val="ru-RU" w:eastAsia="en-US" w:bidi="ar-SA"/>
        </w:rPr>
      </w:pPr>
      <w:r w:rsidR="002E2A04">
        <w:rPr>
          <w:color w:val="000000"/>
          <w:sz w:val="28"/>
          <w:szCs w:val="22"/>
          <w:lang w:val="ru-RU" w:eastAsia="en-US" w:bidi="ar-SA"/>
        </w:rPr>
        <w:t>Расследуются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и </w:t>
      </w:r>
      <w:r w:rsidRPr="002731C3" w:rsidR="002E2A04">
        <w:rPr>
          <w:color w:val="000000"/>
          <w:sz w:val="28"/>
          <w:szCs w:val="22"/>
          <w:lang w:val="ru-RU" w:eastAsia="en-US" w:bidi="ar-SA"/>
        </w:rPr>
        <w:t>подлежат несчастные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 xml:space="preserve"> </w:t>
      </w:r>
      <w:r w:rsidR="002E2A04">
        <w:rPr>
          <w:noProof/>
          <w:color w:val="000000"/>
          <w:sz w:val="28"/>
          <w:szCs w:val="22"/>
          <w:lang w:val="ru-RU" w:eastAsia="en-US" w:bidi="ar-SA"/>
        </w:rPr>
        <w:t xml:space="preserve">случаи в соответствии  с </w:t>
      </w:r>
      <w:r w:rsidR="002E2A04">
        <w:rPr>
          <w:color w:val="000000"/>
          <w:sz w:val="28"/>
          <w:szCs w:val="22"/>
          <w:lang w:val="ru-RU" w:eastAsia="en-US" w:bidi="ar-SA"/>
        </w:rPr>
        <w:t xml:space="preserve">действующим </w:t>
      </w:r>
      <w:r w:rsidRPr="002731C3" w:rsidR="002E2A04">
        <w:rPr>
          <w:color w:val="000000"/>
          <w:sz w:val="28"/>
          <w:szCs w:val="22"/>
          <w:lang w:val="ru-RU" w:eastAsia="en-US" w:bidi="ar-SA"/>
        </w:rPr>
        <w:t>зако</w:t>
      </w:r>
      <w:r w:rsidRPr="002731C3" w:rsidR="002E2A04">
        <w:rPr>
          <w:color w:val="000000"/>
          <w:sz w:val="28"/>
          <w:szCs w:val="22"/>
          <w:lang w:val="ru-RU" w:eastAsia="en-US" w:bidi="ar-SA"/>
        </w:rPr>
        <w:t xml:space="preserve">нодательством </w:t>
      </w:r>
      <w:r w:rsidR="002E2A04">
        <w:rPr>
          <w:color w:val="000000"/>
          <w:sz w:val="28"/>
          <w:szCs w:val="22"/>
          <w:lang w:val="ru-RU" w:eastAsia="en-US" w:bidi="ar-SA"/>
        </w:rPr>
        <w:t xml:space="preserve">и </w:t>
      </w:r>
      <w:r w:rsidRPr="002731C3" w:rsidR="000B0A16">
        <w:rPr>
          <w:color w:val="000000"/>
          <w:sz w:val="28"/>
          <w:szCs w:val="22"/>
          <w:lang w:val="ru-RU" w:eastAsia="en-US" w:bidi="ar-SA"/>
        </w:rPr>
        <w:t>иными</w:t>
      </w:r>
      <w:r w:rsidR="002E2A04">
        <w:rPr>
          <w:color w:val="000000"/>
          <w:sz w:val="28"/>
          <w:szCs w:val="22"/>
          <w:lang w:val="ru-RU" w:eastAsia="en-US" w:bidi="ar-SA"/>
        </w:rPr>
        <w:t xml:space="preserve"> нормативными правовыми актами.</w:t>
      </w:r>
    </w:p>
    <w:p w:rsidR="002E2A04" w:rsidP="0038613A">
      <w:pPr>
        <w:numPr>
          <w:ilvl w:val="1"/>
          <w:numId w:val="5"/>
        </w:numPr>
        <w:spacing w:after="4" w:line="311" w:lineRule="auto"/>
        <w:ind w:left="0" w:right="96" w:firstLine="851"/>
        <w:jc w:val="both"/>
        <w:rPr>
          <w:color w:val="000000"/>
          <w:sz w:val="28"/>
          <w:szCs w:val="22"/>
          <w:lang w:val="ru-RU" w:eastAsia="en-US" w:bidi="ar-SA"/>
        </w:rPr>
      </w:pPr>
      <w:r>
        <w:rPr>
          <w:color w:val="000000"/>
          <w:sz w:val="28"/>
          <w:szCs w:val="22"/>
          <w:lang w:val="ru-RU" w:eastAsia="en-US" w:bidi="ar-SA"/>
        </w:rPr>
        <w:t>Несчастный случай является страховым случаем если он произошёл с работником, подлежащим обязательному социальному страхованию от несчастных случаев на производстве и профессиональных заболеваний.</w:t>
      </w:r>
    </w:p>
    <w:p w:rsidR="0038613A" w:rsidP="0038613A">
      <w:pPr>
        <w:numPr>
          <w:ilvl w:val="1"/>
          <w:numId w:val="5"/>
        </w:numPr>
        <w:spacing w:after="4" w:line="311" w:lineRule="auto"/>
        <w:ind w:left="0" w:right="96" w:firstLine="851"/>
        <w:jc w:val="both"/>
        <w:rPr>
          <w:color w:val="000000"/>
          <w:sz w:val="28"/>
          <w:szCs w:val="22"/>
          <w:lang w:val="ru-RU" w:eastAsia="en-US" w:bidi="ar-SA"/>
        </w:rPr>
      </w:pPr>
      <w:r>
        <w:rPr>
          <w:color w:val="000000"/>
          <w:sz w:val="28"/>
          <w:szCs w:val="22"/>
          <w:lang w:val="ru-RU" w:eastAsia="en-US" w:bidi="ar-SA"/>
        </w:rPr>
        <w:t>Обязанн</w:t>
      </w:r>
      <w:r>
        <w:rPr>
          <w:color w:val="000000"/>
          <w:sz w:val="28"/>
          <w:szCs w:val="22"/>
          <w:lang w:val="ru-RU" w:eastAsia="en-US" w:bidi="ar-SA"/>
        </w:rPr>
        <w:t>ости работодателя при несчастном случае регламентированы действующим законодательством о труде и отраслевыми нормами и правилами.</w:t>
      </w:r>
    </w:p>
    <w:p w:rsidR="0038613A" w:rsidP="0038613A">
      <w:pPr>
        <w:spacing w:after="4" w:line="311" w:lineRule="auto"/>
        <w:ind w:left="0" w:right="96" w:firstLine="851"/>
        <w:jc w:val="both"/>
        <w:rPr>
          <w:color w:val="000000"/>
          <w:sz w:val="28"/>
          <w:szCs w:val="22"/>
          <w:lang w:val="ru-RU" w:eastAsia="en-US" w:bidi="ar-SA"/>
        </w:rPr>
      </w:pPr>
    </w:p>
    <w:p w:rsidR="0038613A" w:rsidP="0038613A">
      <w:pPr>
        <w:spacing w:after="4" w:line="311" w:lineRule="auto"/>
        <w:ind w:left="379" w:right="96" w:firstLine="851"/>
        <w:jc w:val="both"/>
        <w:rPr>
          <w:color w:val="000000"/>
          <w:sz w:val="28"/>
          <w:szCs w:val="22"/>
          <w:lang w:val="ru-RU" w:eastAsia="en-US" w:bidi="ar-SA"/>
        </w:rPr>
      </w:pPr>
    </w:p>
    <w:p w:rsidR="001D170E" w:rsidRPr="0038613A" w:rsidP="0038613A">
      <w:pPr>
        <w:spacing w:after="4" w:line="249" w:lineRule="auto"/>
        <w:ind w:left="379" w:right="9" w:firstLine="851"/>
        <w:jc w:val="both"/>
        <w:rPr>
          <w:color w:val="000000"/>
          <w:sz w:val="28"/>
          <w:szCs w:val="22"/>
          <w:lang w:val="ru-RU" w:eastAsia="en-US" w:bidi="ar-SA"/>
        </w:rPr>
      </w:pPr>
    </w:p>
    <w:sectPr>
      <w:pgSz w:w="11900" w:h="16820"/>
      <w:pgMar w:top="922" w:right="859" w:bottom="1145" w:left="126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C31"/>
    <w:multiLevelType w:val="multilevel"/>
    <w:tmpl w:val="011CFC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EA1F04"/>
    <w:multiLevelType w:val="multilevel"/>
    <w:tmpl w:val="443E583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E07265"/>
    <w:multiLevelType w:val="multilevel"/>
    <w:tmpl w:val="A1CC796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FA286E"/>
    <w:multiLevelType w:val="hybridMultilevel"/>
    <w:tmpl w:val="527CE4CE"/>
    <w:lvl w:ilvl="0">
      <w:start w:val="1"/>
      <w:numFmt w:val="decimal"/>
      <w:lvlText w:val="%1."/>
      <w:lvlJc w:val="left"/>
      <w:pPr>
        <w:ind w:left="3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8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9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0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0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1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5E03E0"/>
    <w:multiLevelType w:val="hybridMultilevel"/>
    <w:tmpl w:val="9B36CB5E"/>
    <w:lvl w:ilvl="0">
      <w:start w:val="2"/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splitPgBreakAndParaMark/>
  </w:compat>
  <w:rsids>
    <w:rsidRoot w:val="00000000"/>
    <w:rsid w:val="000B0A16"/>
    <w:rsid w:val="001D170E"/>
    <w:rsid w:val="002731C3"/>
    <w:rsid w:val="002E2A04"/>
    <w:rsid w:val="0038613A"/>
    <w:rsid w:val="003D5C81"/>
    <w:rsid w:val="004D0EE0"/>
    <w:rsid w:val="005D6D35"/>
    <w:rsid w:val="006F08FF"/>
    <w:rsid w:val="009A1582"/>
    <w:rsid w:val="009F19C5"/>
    <w:rsid w:val="00A173D6"/>
    <w:rsid w:val="00B2095C"/>
    <w:rsid w:val="00B57B06"/>
    <w:rsid w:val="00F8055B"/>
    <w:rsid w:val="00FE21E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31C3"/>
    <w:pPr>
      <w:widowControl w:val="0"/>
    </w:pPr>
    <w:rPr>
      <w:rFonts w:ascii="Courier New" w:hAnsi="Courier New"/>
      <w:snapToGrid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